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0F2" w:rsidRPr="005860F2" w:rsidRDefault="005860F2" w:rsidP="005860F2">
      <w:pPr>
        <w:spacing w:after="0" w:line="240" w:lineRule="auto"/>
        <w:jc w:val="center"/>
        <w:rPr>
          <w:rFonts w:ascii="Times New Roman" w:eastAsia="Times New Roman" w:hAnsi="Times New Roman" w:cs="Times New Roman"/>
          <w:b/>
          <w:color w:val="000000"/>
          <w:sz w:val="24"/>
          <w:szCs w:val="24"/>
          <w:lang w:eastAsia="ru-RU"/>
        </w:rPr>
      </w:pPr>
      <w:r w:rsidRPr="005860F2">
        <w:rPr>
          <w:rFonts w:ascii="Times New Roman" w:eastAsia="Times New Roman" w:hAnsi="Times New Roman" w:cs="Times New Roman"/>
          <w:b/>
          <w:color w:val="000000"/>
          <w:sz w:val="24"/>
          <w:szCs w:val="24"/>
          <w:lang w:eastAsia="ru-RU"/>
        </w:rPr>
        <w:t>муниципальное бюджетное общеобразовательное учреждение</w:t>
      </w:r>
    </w:p>
    <w:p w:rsidR="005860F2" w:rsidRPr="005860F2" w:rsidRDefault="005860F2" w:rsidP="005860F2">
      <w:pPr>
        <w:spacing w:after="0" w:line="240" w:lineRule="auto"/>
        <w:jc w:val="center"/>
        <w:rPr>
          <w:rFonts w:ascii="Times New Roman" w:eastAsia="Times New Roman" w:hAnsi="Times New Roman" w:cs="Times New Roman"/>
          <w:b/>
          <w:color w:val="000000"/>
          <w:sz w:val="24"/>
          <w:szCs w:val="24"/>
          <w:lang w:eastAsia="ru-RU"/>
        </w:rPr>
      </w:pPr>
      <w:r w:rsidRPr="005860F2">
        <w:rPr>
          <w:rFonts w:ascii="Times New Roman" w:eastAsia="Times New Roman" w:hAnsi="Times New Roman" w:cs="Times New Roman"/>
          <w:b/>
          <w:color w:val="000000"/>
          <w:sz w:val="24"/>
          <w:szCs w:val="24"/>
          <w:lang w:eastAsia="ru-RU"/>
        </w:rPr>
        <w:t>Лиховская  средняя общеобразовательная школа</w:t>
      </w:r>
    </w:p>
    <w:p w:rsidR="005860F2" w:rsidRPr="005860F2" w:rsidRDefault="005860F2" w:rsidP="005860F2">
      <w:pPr>
        <w:tabs>
          <w:tab w:val="left" w:pos="3149"/>
          <w:tab w:val="left" w:pos="4987"/>
        </w:tabs>
        <w:spacing w:after="0" w:line="283" w:lineRule="exact"/>
        <w:ind w:left="360"/>
        <w:rPr>
          <w:rFonts w:ascii="Times New Roman" w:eastAsia="Georgia" w:hAnsi="Times New Roman" w:cs="Times New Roman"/>
          <w:color w:val="000000"/>
          <w:sz w:val="24"/>
          <w:szCs w:val="24"/>
          <w:lang w:eastAsia="ru-RU"/>
        </w:rPr>
      </w:pPr>
    </w:p>
    <w:p w:rsidR="005860F2" w:rsidRPr="005860F2" w:rsidRDefault="005860F2" w:rsidP="005860F2">
      <w:pPr>
        <w:tabs>
          <w:tab w:val="left" w:pos="3149"/>
          <w:tab w:val="left" w:pos="4987"/>
        </w:tabs>
        <w:spacing w:after="0" w:line="283" w:lineRule="exact"/>
        <w:ind w:left="360"/>
        <w:rPr>
          <w:rFonts w:ascii="Times New Roman" w:eastAsia="Georgia" w:hAnsi="Times New Roman" w:cs="Times New Roman"/>
          <w:color w:val="000000"/>
          <w:sz w:val="24"/>
          <w:szCs w:val="24"/>
          <w:lang w:eastAsia="ru-RU"/>
        </w:rPr>
      </w:pPr>
    </w:p>
    <w:p w:rsidR="005860F2" w:rsidRPr="005860F2" w:rsidRDefault="005860F2" w:rsidP="005860F2">
      <w:pPr>
        <w:spacing w:after="0" w:line="240" w:lineRule="auto"/>
        <w:ind w:left="-567"/>
        <w:rPr>
          <w:rFonts w:ascii="Times New Roman" w:eastAsia="Times New Roman" w:hAnsi="Times New Roman" w:cs="Times New Roman"/>
          <w:color w:val="000000"/>
          <w:sz w:val="20"/>
          <w:szCs w:val="20"/>
          <w:lang w:eastAsia="ru-RU"/>
        </w:rPr>
      </w:pPr>
      <w:r w:rsidRPr="005860F2">
        <w:rPr>
          <w:rFonts w:ascii="Times New Roman" w:eastAsia="Times New Roman" w:hAnsi="Times New Roman" w:cs="Times New Roman"/>
          <w:color w:val="000000"/>
          <w:sz w:val="20"/>
          <w:szCs w:val="20"/>
          <w:lang w:eastAsia="ru-RU"/>
        </w:rPr>
        <w:t>Рассмотрена</w:t>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t>Согласовано</w:t>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t>Принята</w:t>
      </w:r>
      <w:proofErr w:type="gramStart"/>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t>У</w:t>
      </w:r>
      <w:proofErr w:type="gramEnd"/>
      <w:r w:rsidRPr="005860F2">
        <w:rPr>
          <w:rFonts w:ascii="Times New Roman" w:eastAsia="Times New Roman" w:hAnsi="Times New Roman" w:cs="Times New Roman"/>
          <w:color w:val="000000"/>
          <w:sz w:val="20"/>
          <w:szCs w:val="20"/>
          <w:lang w:eastAsia="ru-RU"/>
        </w:rPr>
        <w:t>тверждаю</w:t>
      </w:r>
    </w:p>
    <w:p w:rsidR="005860F2" w:rsidRPr="005860F2" w:rsidRDefault="005860F2" w:rsidP="005860F2">
      <w:pPr>
        <w:spacing w:after="0" w:line="240" w:lineRule="auto"/>
        <w:ind w:left="-567"/>
        <w:rPr>
          <w:rFonts w:ascii="Times New Roman" w:eastAsia="Times New Roman" w:hAnsi="Times New Roman" w:cs="Times New Roman"/>
          <w:color w:val="000000"/>
          <w:sz w:val="20"/>
          <w:szCs w:val="20"/>
          <w:lang w:eastAsia="ru-RU"/>
        </w:rPr>
      </w:pPr>
      <w:r w:rsidRPr="005860F2">
        <w:rPr>
          <w:rFonts w:ascii="Times New Roman" w:eastAsia="Times New Roman" w:hAnsi="Times New Roman" w:cs="Times New Roman"/>
          <w:color w:val="000000"/>
          <w:sz w:val="20"/>
          <w:szCs w:val="20"/>
          <w:lang w:eastAsia="ru-RU"/>
        </w:rPr>
        <w:t>на заседании</w:t>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t>с МС</w:t>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t>педагогическим Советом</w:t>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t>Директор школы:_______</w:t>
      </w:r>
    </w:p>
    <w:p w:rsidR="005860F2" w:rsidRPr="005860F2" w:rsidRDefault="005860F2" w:rsidP="005860F2">
      <w:pPr>
        <w:spacing w:after="0" w:line="240" w:lineRule="auto"/>
        <w:ind w:left="-567"/>
        <w:rPr>
          <w:rFonts w:ascii="Times New Roman" w:eastAsia="Times New Roman" w:hAnsi="Times New Roman" w:cs="Times New Roman"/>
          <w:color w:val="000000"/>
          <w:sz w:val="20"/>
          <w:szCs w:val="20"/>
          <w:lang w:eastAsia="ru-RU"/>
        </w:rPr>
      </w:pPr>
      <w:r w:rsidRPr="005860F2">
        <w:rPr>
          <w:rFonts w:ascii="Times New Roman" w:eastAsia="Times New Roman" w:hAnsi="Times New Roman" w:cs="Times New Roman"/>
          <w:color w:val="000000"/>
          <w:sz w:val="20"/>
          <w:szCs w:val="20"/>
          <w:lang w:eastAsia="ru-RU"/>
        </w:rPr>
        <w:t>протокол №___</w:t>
      </w:r>
      <w:r w:rsidRPr="005860F2">
        <w:rPr>
          <w:rFonts w:ascii="Times New Roman" w:eastAsia="Times New Roman" w:hAnsi="Times New Roman" w:cs="Times New Roman"/>
          <w:color w:val="000000"/>
          <w:sz w:val="20"/>
          <w:szCs w:val="20"/>
          <w:lang w:eastAsia="ru-RU"/>
        </w:rPr>
        <w:tab/>
        <w:t>_______20___г.</w:t>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t>протокол №____от_____20___г.</w:t>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t>/Журавлева Н. В./</w:t>
      </w:r>
    </w:p>
    <w:p w:rsidR="005860F2" w:rsidRPr="005860F2" w:rsidRDefault="005860F2" w:rsidP="005860F2">
      <w:pPr>
        <w:spacing w:after="0" w:line="240" w:lineRule="auto"/>
        <w:ind w:left="-567"/>
        <w:rPr>
          <w:rFonts w:ascii="Times New Roman" w:eastAsia="Times New Roman" w:hAnsi="Times New Roman" w:cs="Times New Roman"/>
          <w:color w:val="000000"/>
          <w:sz w:val="20"/>
          <w:szCs w:val="20"/>
          <w:lang w:eastAsia="ru-RU"/>
        </w:rPr>
      </w:pPr>
      <w:r w:rsidRPr="005860F2">
        <w:rPr>
          <w:rFonts w:ascii="Times New Roman" w:eastAsia="Times New Roman" w:hAnsi="Times New Roman" w:cs="Times New Roman"/>
          <w:color w:val="000000"/>
          <w:sz w:val="20"/>
          <w:szCs w:val="20"/>
          <w:lang w:eastAsia="ru-RU"/>
        </w:rPr>
        <w:t>от______20___г.</w:t>
      </w:r>
      <w:r w:rsidRPr="005860F2">
        <w:rPr>
          <w:rFonts w:ascii="Times New Roman" w:eastAsia="Times New Roman" w:hAnsi="Times New Roman" w:cs="Times New Roman"/>
          <w:color w:val="000000"/>
          <w:sz w:val="20"/>
          <w:szCs w:val="20"/>
          <w:lang w:eastAsia="ru-RU"/>
        </w:rPr>
        <w:tab/>
        <w:t>Председатель МС</w:t>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t>приказ №___от____20__г.</w:t>
      </w:r>
    </w:p>
    <w:p w:rsidR="005860F2" w:rsidRPr="005860F2" w:rsidRDefault="005860F2" w:rsidP="005860F2">
      <w:pPr>
        <w:spacing w:after="0" w:line="240" w:lineRule="auto"/>
        <w:ind w:left="-567"/>
        <w:rPr>
          <w:rFonts w:ascii="Times New Roman" w:eastAsia="Times New Roman" w:hAnsi="Times New Roman" w:cs="Times New Roman"/>
          <w:color w:val="000000"/>
          <w:sz w:val="20"/>
          <w:szCs w:val="20"/>
          <w:lang w:eastAsia="ru-RU"/>
        </w:rPr>
      </w:pPr>
      <w:r w:rsidRPr="005860F2">
        <w:rPr>
          <w:rFonts w:ascii="Times New Roman" w:eastAsia="Times New Roman" w:hAnsi="Times New Roman" w:cs="Times New Roman"/>
          <w:color w:val="000000"/>
          <w:sz w:val="20"/>
          <w:szCs w:val="20"/>
          <w:lang w:eastAsia="ru-RU"/>
        </w:rPr>
        <w:t>рук. ШМО</w:t>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t>___________</w:t>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r w:rsidRPr="005860F2">
        <w:rPr>
          <w:rFonts w:ascii="Times New Roman" w:eastAsia="Times New Roman" w:hAnsi="Times New Roman" w:cs="Times New Roman"/>
          <w:color w:val="000000"/>
          <w:sz w:val="20"/>
          <w:szCs w:val="20"/>
          <w:lang w:eastAsia="ru-RU"/>
        </w:rPr>
        <w:tab/>
      </w:r>
    </w:p>
    <w:p w:rsidR="005860F2" w:rsidRPr="005860F2" w:rsidRDefault="005860F2" w:rsidP="005860F2">
      <w:pPr>
        <w:spacing w:after="0" w:line="240" w:lineRule="auto"/>
        <w:ind w:left="-567"/>
        <w:rPr>
          <w:rFonts w:ascii="Times New Roman" w:eastAsia="Times New Roman" w:hAnsi="Times New Roman" w:cs="Times New Roman"/>
          <w:color w:val="000000"/>
          <w:sz w:val="20"/>
          <w:szCs w:val="20"/>
          <w:lang w:eastAsia="ru-RU"/>
        </w:rPr>
      </w:pPr>
      <w:r w:rsidRPr="005860F2">
        <w:rPr>
          <w:rFonts w:ascii="Times New Roman" w:eastAsia="Times New Roman" w:hAnsi="Times New Roman" w:cs="Times New Roman"/>
          <w:color w:val="000000"/>
          <w:sz w:val="20"/>
          <w:szCs w:val="20"/>
          <w:lang w:eastAsia="ru-RU"/>
        </w:rPr>
        <w:t>___________</w:t>
      </w:r>
    </w:p>
    <w:p w:rsidR="005860F2" w:rsidRPr="005860F2" w:rsidRDefault="005860F2" w:rsidP="005860F2">
      <w:pPr>
        <w:tabs>
          <w:tab w:val="left" w:pos="3149"/>
          <w:tab w:val="left" w:pos="4987"/>
        </w:tabs>
        <w:spacing w:after="0" w:line="283" w:lineRule="exact"/>
        <w:ind w:left="360"/>
        <w:rPr>
          <w:rFonts w:ascii="Times New Roman" w:eastAsia="Georgia" w:hAnsi="Times New Roman" w:cs="Times New Roman"/>
          <w:color w:val="000000"/>
          <w:sz w:val="21"/>
          <w:szCs w:val="21"/>
          <w:lang w:eastAsia="ru-RU"/>
        </w:rPr>
      </w:pPr>
    </w:p>
    <w:p w:rsidR="005860F2" w:rsidRPr="005860F2" w:rsidRDefault="005860F2" w:rsidP="005860F2">
      <w:pPr>
        <w:tabs>
          <w:tab w:val="left" w:pos="3149"/>
          <w:tab w:val="left" w:pos="4987"/>
        </w:tabs>
        <w:spacing w:after="0" w:line="283" w:lineRule="exact"/>
        <w:ind w:left="360"/>
        <w:rPr>
          <w:rFonts w:ascii="Times New Roman" w:eastAsia="Georgia" w:hAnsi="Times New Roman" w:cs="Times New Roman"/>
          <w:color w:val="000000"/>
          <w:sz w:val="24"/>
          <w:szCs w:val="24"/>
          <w:lang w:eastAsia="ru-RU"/>
        </w:rPr>
      </w:pPr>
    </w:p>
    <w:p w:rsidR="005860F2" w:rsidRPr="005860F2" w:rsidRDefault="005860F2" w:rsidP="005860F2">
      <w:pPr>
        <w:keepNext/>
        <w:keepLines/>
        <w:spacing w:after="85" w:line="730" w:lineRule="exact"/>
        <w:jc w:val="center"/>
        <w:outlineLvl w:val="0"/>
        <w:rPr>
          <w:rFonts w:ascii="Times New Roman" w:eastAsia="Times New Roman" w:hAnsi="Times New Roman" w:cs="Times New Roman"/>
          <w:b/>
          <w:bCs/>
          <w:color w:val="000000"/>
          <w:spacing w:val="-10"/>
          <w:sz w:val="32"/>
          <w:szCs w:val="24"/>
          <w:lang w:eastAsia="ru-RU"/>
        </w:rPr>
      </w:pPr>
      <w:r w:rsidRPr="005860F2">
        <w:rPr>
          <w:rFonts w:ascii="Times New Roman" w:eastAsia="Times New Roman" w:hAnsi="Times New Roman" w:cs="Times New Roman"/>
          <w:b/>
          <w:bCs/>
          <w:color w:val="000000"/>
          <w:spacing w:val="-10"/>
          <w:sz w:val="32"/>
          <w:szCs w:val="24"/>
          <w:lang w:eastAsia="ru-RU"/>
        </w:rPr>
        <w:t>Адаптированная рабочая программа</w:t>
      </w:r>
    </w:p>
    <w:p w:rsidR="005860F2" w:rsidRPr="005860F2" w:rsidRDefault="005860F2" w:rsidP="005860F2">
      <w:pPr>
        <w:spacing w:after="48" w:line="290" w:lineRule="exact"/>
        <w:rPr>
          <w:rFonts w:ascii="Times New Roman" w:eastAsia="Georgia" w:hAnsi="Times New Roman" w:cs="Times New Roman"/>
          <w:color w:val="000000"/>
          <w:sz w:val="24"/>
          <w:szCs w:val="24"/>
          <w:lang w:eastAsia="ru-RU"/>
        </w:rPr>
      </w:pPr>
    </w:p>
    <w:p w:rsidR="005860F2" w:rsidRPr="005860F2" w:rsidRDefault="005860F2" w:rsidP="005860F2">
      <w:pPr>
        <w:spacing w:after="48" w:line="290" w:lineRule="exact"/>
        <w:rPr>
          <w:rFonts w:ascii="Times New Roman" w:eastAsia="Georgia" w:hAnsi="Times New Roman" w:cs="Times New Roman"/>
          <w:color w:val="000000"/>
          <w:sz w:val="24"/>
          <w:szCs w:val="24"/>
          <w:lang w:eastAsia="ru-RU"/>
        </w:rPr>
      </w:pPr>
    </w:p>
    <w:p w:rsidR="005860F2" w:rsidRPr="005860F2" w:rsidRDefault="005860F2" w:rsidP="005860F2">
      <w:pPr>
        <w:spacing w:after="48" w:line="290" w:lineRule="exact"/>
        <w:rPr>
          <w:rFonts w:ascii="Times New Roman" w:eastAsia="Georgia" w:hAnsi="Times New Roman" w:cs="Times New Roman"/>
          <w:color w:val="000000"/>
          <w:sz w:val="24"/>
          <w:szCs w:val="24"/>
          <w:lang w:eastAsia="ru-RU"/>
        </w:rPr>
      </w:pPr>
    </w:p>
    <w:p w:rsidR="005860F2" w:rsidRPr="005860F2" w:rsidRDefault="00BC01B9" w:rsidP="005860F2">
      <w:pPr>
        <w:spacing w:after="0" w:line="360" w:lineRule="auto"/>
        <w:rPr>
          <w:rFonts w:ascii="Times New Roman" w:eastAsia="Georgia" w:hAnsi="Times New Roman" w:cs="Times New Roman"/>
          <w:color w:val="000000"/>
          <w:sz w:val="24"/>
          <w:szCs w:val="24"/>
        </w:rPr>
      </w:pPr>
      <w:r>
        <w:rPr>
          <w:rFonts w:ascii="Times New Roman" w:eastAsia="Georgia" w:hAnsi="Times New Roman" w:cs="Times New Roman"/>
          <w:color w:val="000000"/>
          <w:sz w:val="24"/>
          <w:szCs w:val="24"/>
        </w:rPr>
        <w:t>по географии</w:t>
      </w:r>
    </w:p>
    <w:p w:rsidR="005860F2" w:rsidRPr="005860F2" w:rsidRDefault="00BC01B9" w:rsidP="005860F2">
      <w:pPr>
        <w:spacing w:after="0" w:line="360" w:lineRule="auto"/>
        <w:rPr>
          <w:rFonts w:ascii="Times New Roman" w:eastAsia="Georgia" w:hAnsi="Times New Roman" w:cs="Times New Roman"/>
          <w:color w:val="000000"/>
          <w:sz w:val="24"/>
          <w:szCs w:val="24"/>
        </w:rPr>
      </w:pPr>
      <w:r>
        <w:rPr>
          <w:rFonts w:ascii="Times New Roman" w:eastAsia="Georgia" w:hAnsi="Times New Roman" w:cs="Times New Roman"/>
          <w:color w:val="000000"/>
          <w:sz w:val="24"/>
          <w:szCs w:val="24"/>
        </w:rPr>
        <w:t>класс 6</w:t>
      </w:r>
    </w:p>
    <w:p w:rsidR="005860F2" w:rsidRPr="005860F2" w:rsidRDefault="00BC01B9" w:rsidP="005860F2">
      <w:pPr>
        <w:spacing w:after="0" w:line="360" w:lineRule="auto"/>
        <w:rPr>
          <w:rFonts w:ascii="Times New Roman" w:eastAsia="Georgia" w:hAnsi="Times New Roman" w:cs="Times New Roman"/>
          <w:color w:val="000000"/>
          <w:sz w:val="24"/>
          <w:szCs w:val="24"/>
        </w:rPr>
      </w:pPr>
      <w:r>
        <w:rPr>
          <w:rFonts w:ascii="Times New Roman" w:eastAsia="Georgia" w:hAnsi="Times New Roman" w:cs="Times New Roman"/>
          <w:color w:val="000000"/>
          <w:sz w:val="24"/>
          <w:szCs w:val="24"/>
        </w:rPr>
        <w:t>количество часов в год – 35, в неделю – 1</w:t>
      </w:r>
      <w:r w:rsidR="005860F2" w:rsidRPr="005860F2">
        <w:rPr>
          <w:rFonts w:ascii="Times New Roman" w:eastAsia="Georgia" w:hAnsi="Times New Roman" w:cs="Times New Roman"/>
          <w:color w:val="000000"/>
          <w:sz w:val="24"/>
          <w:szCs w:val="24"/>
        </w:rPr>
        <w:t xml:space="preserve"> </w:t>
      </w:r>
      <w:r w:rsidR="005860F2" w:rsidRPr="005860F2">
        <w:rPr>
          <w:rFonts w:ascii="Times New Roman" w:eastAsia="Georgia" w:hAnsi="Times New Roman" w:cs="Times New Roman"/>
          <w:color w:val="000000"/>
          <w:sz w:val="24"/>
          <w:szCs w:val="24"/>
        </w:rPr>
        <w:tab/>
      </w:r>
    </w:p>
    <w:p w:rsidR="005860F2" w:rsidRPr="005860F2" w:rsidRDefault="005860F2" w:rsidP="005860F2">
      <w:pPr>
        <w:spacing w:after="0" w:line="370" w:lineRule="exact"/>
        <w:ind w:left="2760"/>
        <w:rPr>
          <w:rFonts w:ascii="Times New Roman" w:eastAsia="Georgia" w:hAnsi="Times New Roman" w:cs="Times New Roman"/>
          <w:color w:val="000000"/>
          <w:sz w:val="24"/>
          <w:szCs w:val="24"/>
          <w:lang w:eastAsia="ru-RU"/>
        </w:rPr>
      </w:pPr>
    </w:p>
    <w:p w:rsidR="005860F2" w:rsidRPr="005860F2" w:rsidRDefault="005860F2" w:rsidP="005860F2">
      <w:pPr>
        <w:spacing w:after="0" w:line="370" w:lineRule="exact"/>
        <w:ind w:left="2760"/>
        <w:rPr>
          <w:rFonts w:ascii="Times New Roman" w:eastAsia="Georgia" w:hAnsi="Times New Roman" w:cs="Times New Roman"/>
          <w:color w:val="000000"/>
          <w:sz w:val="24"/>
          <w:szCs w:val="24"/>
          <w:lang w:eastAsia="ru-RU"/>
        </w:rPr>
      </w:pPr>
    </w:p>
    <w:p w:rsidR="005860F2" w:rsidRPr="005860F2" w:rsidRDefault="005860F2" w:rsidP="005860F2">
      <w:pPr>
        <w:spacing w:after="0" w:line="370" w:lineRule="exact"/>
        <w:ind w:left="2760"/>
        <w:rPr>
          <w:rFonts w:ascii="Times New Roman" w:eastAsia="Georgia" w:hAnsi="Times New Roman" w:cs="Times New Roman"/>
          <w:color w:val="000000"/>
          <w:sz w:val="24"/>
          <w:szCs w:val="24"/>
          <w:lang w:eastAsia="ru-RU"/>
        </w:rPr>
      </w:pPr>
    </w:p>
    <w:p w:rsidR="005860F2" w:rsidRPr="005860F2" w:rsidRDefault="005860F2" w:rsidP="005860F2">
      <w:pPr>
        <w:spacing w:after="0" w:line="370" w:lineRule="exact"/>
        <w:ind w:left="2760"/>
        <w:rPr>
          <w:rFonts w:ascii="Times New Roman" w:eastAsia="Georgia" w:hAnsi="Times New Roman" w:cs="Times New Roman"/>
          <w:color w:val="000000"/>
          <w:sz w:val="24"/>
          <w:szCs w:val="24"/>
          <w:lang w:eastAsia="ru-RU"/>
        </w:rPr>
      </w:pPr>
    </w:p>
    <w:p w:rsidR="005860F2" w:rsidRPr="005860F2" w:rsidRDefault="005860F2" w:rsidP="005860F2">
      <w:pPr>
        <w:spacing w:after="0" w:line="370" w:lineRule="exact"/>
        <w:ind w:left="2760"/>
        <w:rPr>
          <w:rFonts w:ascii="Times New Roman" w:eastAsia="Georgia" w:hAnsi="Times New Roman" w:cs="Times New Roman"/>
          <w:color w:val="000000"/>
          <w:sz w:val="24"/>
          <w:szCs w:val="24"/>
          <w:lang w:eastAsia="ru-RU"/>
        </w:rPr>
      </w:pPr>
    </w:p>
    <w:p w:rsidR="005860F2" w:rsidRPr="005860F2" w:rsidRDefault="005860F2" w:rsidP="005860F2">
      <w:pPr>
        <w:spacing w:after="0" w:line="370" w:lineRule="exact"/>
        <w:ind w:left="2760"/>
        <w:rPr>
          <w:rFonts w:ascii="Times New Roman" w:eastAsia="Georgia" w:hAnsi="Times New Roman" w:cs="Times New Roman"/>
          <w:color w:val="000000"/>
          <w:sz w:val="24"/>
          <w:szCs w:val="24"/>
          <w:lang w:eastAsia="ru-RU"/>
        </w:rPr>
      </w:pPr>
    </w:p>
    <w:p w:rsidR="005860F2" w:rsidRPr="005860F2" w:rsidRDefault="005860F2" w:rsidP="005860F2">
      <w:pPr>
        <w:spacing w:after="0" w:line="370" w:lineRule="exact"/>
        <w:ind w:left="2760"/>
        <w:rPr>
          <w:rFonts w:ascii="Times New Roman" w:eastAsia="Georgia" w:hAnsi="Times New Roman" w:cs="Times New Roman"/>
          <w:color w:val="000000"/>
          <w:sz w:val="24"/>
          <w:szCs w:val="24"/>
          <w:lang w:eastAsia="ru-RU"/>
        </w:rPr>
      </w:pPr>
    </w:p>
    <w:p w:rsidR="005860F2" w:rsidRPr="005860F2" w:rsidRDefault="005860F2" w:rsidP="005860F2">
      <w:pPr>
        <w:spacing w:after="0" w:line="370" w:lineRule="exact"/>
        <w:ind w:left="2760"/>
        <w:rPr>
          <w:rFonts w:ascii="Times New Roman" w:eastAsia="Georgia" w:hAnsi="Times New Roman" w:cs="Times New Roman"/>
          <w:color w:val="000000"/>
          <w:sz w:val="24"/>
          <w:szCs w:val="24"/>
          <w:lang w:eastAsia="ru-RU"/>
        </w:rPr>
      </w:pPr>
    </w:p>
    <w:p w:rsidR="005860F2" w:rsidRPr="005860F2" w:rsidRDefault="005860F2" w:rsidP="005860F2">
      <w:pPr>
        <w:spacing w:after="0" w:line="370" w:lineRule="exact"/>
        <w:ind w:left="2760"/>
        <w:rPr>
          <w:rFonts w:ascii="Times New Roman" w:eastAsia="Georgia" w:hAnsi="Times New Roman" w:cs="Times New Roman"/>
          <w:color w:val="000000"/>
          <w:sz w:val="24"/>
          <w:szCs w:val="24"/>
          <w:lang w:eastAsia="ru-RU"/>
        </w:rPr>
      </w:pPr>
    </w:p>
    <w:p w:rsidR="005860F2" w:rsidRPr="005860F2" w:rsidRDefault="00BC01B9" w:rsidP="005860F2">
      <w:pPr>
        <w:spacing w:after="0" w:line="370" w:lineRule="exact"/>
        <w:ind w:left="2760"/>
        <w:jc w:val="right"/>
        <w:rPr>
          <w:rFonts w:ascii="Times New Roman" w:eastAsia="Georgia" w:hAnsi="Times New Roman" w:cs="Times New Roman"/>
          <w:color w:val="000000"/>
          <w:sz w:val="24"/>
          <w:szCs w:val="24"/>
          <w:lang w:eastAsia="ru-RU"/>
        </w:rPr>
      </w:pPr>
      <w:r>
        <w:rPr>
          <w:rFonts w:ascii="Times New Roman" w:eastAsia="Georgia" w:hAnsi="Times New Roman" w:cs="Times New Roman"/>
          <w:color w:val="000000"/>
          <w:sz w:val="24"/>
          <w:szCs w:val="24"/>
          <w:lang w:eastAsia="ru-RU"/>
        </w:rPr>
        <w:t xml:space="preserve">Составитель: </w:t>
      </w:r>
      <w:proofErr w:type="spellStart"/>
      <w:r>
        <w:rPr>
          <w:rFonts w:ascii="Times New Roman" w:eastAsia="Georgia" w:hAnsi="Times New Roman" w:cs="Times New Roman"/>
          <w:color w:val="000000"/>
          <w:sz w:val="24"/>
          <w:szCs w:val="24"/>
          <w:lang w:eastAsia="ru-RU"/>
        </w:rPr>
        <w:t>Афонина</w:t>
      </w:r>
      <w:proofErr w:type="spellEnd"/>
      <w:r>
        <w:rPr>
          <w:rFonts w:ascii="Times New Roman" w:eastAsia="Georgia" w:hAnsi="Times New Roman" w:cs="Times New Roman"/>
          <w:color w:val="000000"/>
          <w:sz w:val="24"/>
          <w:szCs w:val="24"/>
          <w:lang w:eastAsia="ru-RU"/>
        </w:rPr>
        <w:t xml:space="preserve"> Е.П.</w:t>
      </w:r>
    </w:p>
    <w:p w:rsidR="005860F2" w:rsidRPr="005860F2" w:rsidRDefault="005860F2" w:rsidP="005860F2">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9"/>
          <w:szCs w:val="29"/>
          <w:lang w:eastAsia="ru-RU"/>
        </w:rPr>
      </w:pPr>
    </w:p>
    <w:p w:rsidR="005860F2" w:rsidRPr="005860F2" w:rsidRDefault="005860F2" w:rsidP="005860F2">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lang w:eastAsia="ru-RU"/>
        </w:rPr>
      </w:pPr>
    </w:p>
    <w:p w:rsidR="005860F2" w:rsidRPr="005860F2" w:rsidRDefault="005860F2" w:rsidP="005860F2">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lang w:eastAsia="ru-RU"/>
        </w:rPr>
      </w:pPr>
    </w:p>
    <w:p w:rsidR="005860F2" w:rsidRPr="005860F2" w:rsidRDefault="005860F2" w:rsidP="005860F2">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lang w:eastAsia="ru-RU"/>
        </w:rPr>
      </w:pPr>
    </w:p>
    <w:p w:rsidR="005860F2" w:rsidRPr="005860F2" w:rsidRDefault="005860F2" w:rsidP="005860F2">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lang w:eastAsia="ru-RU"/>
        </w:rPr>
      </w:pPr>
    </w:p>
    <w:p w:rsidR="005860F2" w:rsidRPr="005860F2" w:rsidRDefault="005860F2" w:rsidP="005860F2">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lang w:eastAsia="ru-RU"/>
        </w:rPr>
      </w:pPr>
    </w:p>
    <w:p w:rsidR="005860F2" w:rsidRPr="005860F2" w:rsidRDefault="005860F2" w:rsidP="005860F2">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lang w:eastAsia="ru-RU"/>
        </w:rPr>
      </w:pPr>
    </w:p>
    <w:p w:rsidR="005860F2" w:rsidRPr="005860F2" w:rsidRDefault="005860F2" w:rsidP="005860F2">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lang w:eastAsia="ru-RU"/>
        </w:rPr>
      </w:pPr>
    </w:p>
    <w:p w:rsidR="005860F2" w:rsidRPr="005860F2" w:rsidRDefault="005860F2" w:rsidP="005860F2">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lang w:eastAsia="ru-RU"/>
        </w:rPr>
      </w:pPr>
    </w:p>
    <w:p w:rsidR="005860F2" w:rsidRPr="005860F2" w:rsidRDefault="005860F2" w:rsidP="005860F2">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lang w:eastAsia="ru-RU"/>
        </w:rPr>
      </w:pPr>
    </w:p>
    <w:p w:rsidR="005860F2" w:rsidRPr="005860F2" w:rsidRDefault="005860F2" w:rsidP="005860F2">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lang w:eastAsia="ru-RU"/>
        </w:rPr>
      </w:pPr>
      <w:r w:rsidRPr="005860F2">
        <w:rPr>
          <w:rFonts w:ascii="Times New Roman" w:eastAsia="Georgia" w:hAnsi="Times New Roman" w:cs="Times New Roman"/>
          <w:color w:val="000000"/>
          <w:sz w:val="24"/>
          <w:szCs w:val="24"/>
          <w:lang w:eastAsia="ru-RU"/>
        </w:rPr>
        <w:t>х. Лихой</w:t>
      </w:r>
    </w:p>
    <w:p w:rsidR="005860F2" w:rsidRPr="005860F2" w:rsidRDefault="00BC01B9" w:rsidP="005860F2">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lang w:eastAsia="ru-RU"/>
        </w:rPr>
      </w:pPr>
      <w:r>
        <w:rPr>
          <w:rFonts w:ascii="Times New Roman" w:eastAsia="Georgia" w:hAnsi="Times New Roman" w:cs="Times New Roman"/>
          <w:color w:val="000000"/>
          <w:sz w:val="24"/>
          <w:szCs w:val="24"/>
          <w:lang w:eastAsia="ru-RU"/>
        </w:rPr>
        <w:t>2019– 2020</w:t>
      </w:r>
      <w:r w:rsidR="005860F2" w:rsidRPr="005860F2">
        <w:rPr>
          <w:rFonts w:ascii="Times New Roman" w:eastAsia="Georgia" w:hAnsi="Times New Roman" w:cs="Times New Roman"/>
          <w:color w:val="000000"/>
          <w:sz w:val="24"/>
          <w:szCs w:val="24"/>
          <w:lang w:eastAsia="ru-RU"/>
        </w:rPr>
        <w:t xml:space="preserve"> учебный год</w:t>
      </w:r>
    </w:p>
    <w:p w:rsidR="00F3742D" w:rsidRPr="00EA4FEC" w:rsidRDefault="00F3742D" w:rsidP="00F3742D">
      <w:pPr>
        <w:jc w:val="center"/>
        <w:rPr>
          <w:rFonts w:ascii="Times New Roman" w:eastAsiaTheme="minorEastAsia" w:hAnsi="Times New Roman" w:cs="Times New Roman"/>
          <w:b/>
          <w:sz w:val="24"/>
          <w:szCs w:val="24"/>
        </w:rPr>
      </w:pPr>
      <w:bookmarkStart w:id="0" w:name="_GoBack"/>
      <w:bookmarkEnd w:id="0"/>
      <w:r w:rsidRPr="00EA4FEC">
        <w:rPr>
          <w:rFonts w:ascii="Times New Roman" w:hAnsi="Times New Roman" w:cs="Times New Roman"/>
          <w:b/>
          <w:sz w:val="24"/>
          <w:szCs w:val="24"/>
        </w:rPr>
        <w:lastRenderedPageBreak/>
        <w:t xml:space="preserve">Пояснительная  записка </w:t>
      </w:r>
    </w:p>
    <w:p w:rsidR="00F3742D" w:rsidRPr="00EA4FEC" w:rsidRDefault="00F3742D" w:rsidP="00F3742D">
      <w:pPr>
        <w:pStyle w:val="12"/>
        <w:rPr>
          <w:rFonts w:ascii="Times New Roman" w:hAnsi="Times New Roman"/>
          <w:sz w:val="24"/>
          <w:szCs w:val="24"/>
        </w:rPr>
      </w:pPr>
      <w:r w:rsidRPr="00EA4FEC">
        <w:rPr>
          <w:rFonts w:ascii="Times New Roman" w:hAnsi="Times New Roman"/>
          <w:sz w:val="24"/>
          <w:szCs w:val="24"/>
        </w:rPr>
        <w:t>Рабочая адаптированная образовательная программа по географии  составлена на основе адаптированной основной образовательной программы общего образования МБОУ Лиховской СОШ,  учебного плана индивидуального обучения на дому по адаптированной основной общеобразовательной программе для детей с  интеллектуальными нарушениями, примерной общеобразовательной программы   специальны</w:t>
      </w:r>
      <w:proofErr w:type="gramStart"/>
      <w:r w:rsidRPr="00EA4FEC">
        <w:rPr>
          <w:rFonts w:ascii="Times New Roman" w:hAnsi="Times New Roman"/>
          <w:sz w:val="24"/>
          <w:szCs w:val="24"/>
        </w:rPr>
        <w:t>х(</w:t>
      </w:r>
      <w:proofErr w:type="gramEnd"/>
      <w:r w:rsidRPr="00EA4FEC">
        <w:rPr>
          <w:rFonts w:ascii="Times New Roman" w:hAnsi="Times New Roman"/>
          <w:sz w:val="24"/>
          <w:szCs w:val="24"/>
        </w:rPr>
        <w:t xml:space="preserve">коррекционных) образовательных учреждений </w:t>
      </w:r>
      <w:r w:rsidRPr="00EA4FEC">
        <w:rPr>
          <w:rFonts w:ascii="Times New Roman" w:hAnsi="Times New Roman"/>
          <w:sz w:val="24"/>
          <w:szCs w:val="24"/>
          <w:lang w:val="en-US"/>
        </w:rPr>
        <w:t>VIII</w:t>
      </w:r>
      <w:r w:rsidRPr="00EA4FEC">
        <w:rPr>
          <w:rFonts w:ascii="Times New Roman" w:hAnsi="Times New Roman"/>
          <w:sz w:val="24"/>
          <w:szCs w:val="24"/>
        </w:rPr>
        <w:t xml:space="preserve"> вида  под</w:t>
      </w:r>
      <w:r w:rsidR="00FA3AC4" w:rsidRPr="00EA4FEC">
        <w:rPr>
          <w:rFonts w:ascii="Times New Roman" w:hAnsi="Times New Roman"/>
          <w:sz w:val="24"/>
          <w:szCs w:val="24"/>
        </w:rPr>
        <w:t xml:space="preserve"> ред.  В.В.Воронковой </w:t>
      </w:r>
      <w:r w:rsidRPr="00EA4FEC">
        <w:rPr>
          <w:rFonts w:ascii="Times New Roman" w:hAnsi="Times New Roman"/>
          <w:sz w:val="24"/>
          <w:szCs w:val="24"/>
        </w:rPr>
        <w:t xml:space="preserve">, издательство М: </w:t>
      </w:r>
      <w:proofErr w:type="spellStart"/>
      <w:r w:rsidRPr="00EA4FEC">
        <w:rPr>
          <w:rFonts w:ascii="Times New Roman" w:hAnsi="Times New Roman"/>
          <w:sz w:val="24"/>
          <w:szCs w:val="24"/>
        </w:rPr>
        <w:t>Гуманит</w:t>
      </w:r>
      <w:proofErr w:type="spellEnd"/>
      <w:r w:rsidRPr="00EA4FEC">
        <w:rPr>
          <w:rFonts w:ascii="Times New Roman" w:hAnsi="Times New Roman"/>
          <w:sz w:val="24"/>
          <w:szCs w:val="24"/>
        </w:rPr>
        <w:t xml:space="preserve">. изд.центр </w:t>
      </w:r>
      <w:proofErr w:type="spellStart"/>
      <w:r w:rsidRPr="00EA4FEC">
        <w:rPr>
          <w:rFonts w:ascii="Times New Roman" w:hAnsi="Times New Roman"/>
          <w:sz w:val="24"/>
          <w:szCs w:val="24"/>
        </w:rPr>
        <w:t>Владос</w:t>
      </w:r>
      <w:proofErr w:type="spellEnd"/>
      <w:r w:rsidRPr="00EA4FEC">
        <w:rPr>
          <w:rFonts w:ascii="Times New Roman" w:hAnsi="Times New Roman"/>
          <w:sz w:val="24"/>
          <w:szCs w:val="24"/>
        </w:rPr>
        <w:t xml:space="preserve"> 2001г</w:t>
      </w:r>
      <w:r w:rsidRPr="00EA4FEC">
        <w:rPr>
          <w:rFonts w:ascii="Times New Roman" w:hAnsi="Times New Roman"/>
          <w:sz w:val="24"/>
          <w:szCs w:val="24"/>
          <w:highlight w:val="yellow"/>
        </w:rPr>
        <w:t xml:space="preserve"> </w:t>
      </w:r>
      <w:r w:rsidR="00FA3AC4" w:rsidRPr="00EA4FEC">
        <w:rPr>
          <w:rFonts w:ascii="Times New Roman" w:hAnsi="Times New Roman"/>
          <w:sz w:val="24"/>
          <w:szCs w:val="24"/>
        </w:rPr>
        <w:t>Начальный курс физической географии:6кл.</w:t>
      </w:r>
      <w:r w:rsidRPr="00EA4FEC">
        <w:rPr>
          <w:rFonts w:ascii="Times New Roman" w:hAnsi="Times New Roman"/>
          <w:sz w:val="24"/>
          <w:szCs w:val="24"/>
        </w:rPr>
        <w:t xml:space="preserve">: учеб. </w:t>
      </w:r>
      <w:r w:rsidR="00FD7A1C" w:rsidRPr="00EA4FEC">
        <w:rPr>
          <w:rFonts w:ascii="Times New Roman" w:hAnsi="Times New Roman"/>
          <w:sz w:val="24"/>
          <w:szCs w:val="24"/>
        </w:rPr>
        <w:t>д</w:t>
      </w:r>
      <w:r w:rsidRPr="00EA4FEC">
        <w:rPr>
          <w:rFonts w:ascii="Times New Roman" w:hAnsi="Times New Roman"/>
          <w:sz w:val="24"/>
          <w:szCs w:val="24"/>
        </w:rPr>
        <w:t>ля</w:t>
      </w:r>
      <w:r w:rsidR="00FA3AC4" w:rsidRPr="00EA4FEC">
        <w:rPr>
          <w:rFonts w:ascii="Times New Roman" w:hAnsi="Times New Roman"/>
          <w:sz w:val="24"/>
          <w:szCs w:val="24"/>
        </w:rPr>
        <w:t xml:space="preserve"> спец</w:t>
      </w:r>
      <w:proofErr w:type="gramStart"/>
      <w:r w:rsidR="00FA3AC4" w:rsidRPr="00EA4FEC">
        <w:rPr>
          <w:rFonts w:ascii="Times New Roman" w:hAnsi="Times New Roman"/>
          <w:sz w:val="24"/>
          <w:szCs w:val="24"/>
        </w:rPr>
        <w:t>.(</w:t>
      </w:r>
      <w:proofErr w:type="spellStart"/>
      <w:proofErr w:type="gramEnd"/>
      <w:r w:rsidR="00FA3AC4" w:rsidRPr="00EA4FEC">
        <w:rPr>
          <w:rFonts w:ascii="Times New Roman" w:hAnsi="Times New Roman"/>
          <w:sz w:val="24"/>
          <w:szCs w:val="24"/>
        </w:rPr>
        <w:t>коррекц</w:t>
      </w:r>
      <w:proofErr w:type="spellEnd"/>
      <w:r w:rsidR="00FA3AC4" w:rsidRPr="00EA4FEC">
        <w:rPr>
          <w:rFonts w:ascii="Times New Roman" w:hAnsi="Times New Roman"/>
          <w:sz w:val="24"/>
          <w:szCs w:val="24"/>
        </w:rPr>
        <w:t xml:space="preserve">.)  учреждений </w:t>
      </w:r>
      <w:r w:rsidR="00FA3AC4" w:rsidRPr="00EA4FEC">
        <w:rPr>
          <w:rFonts w:ascii="Times New Roman" w:hAnsi="Times New Roman"/>
          <w:sz w:val="24"/>
          <w:szCs w:val="24"/>
          <w:lang w:val="en-US"/>
        </w:rPr>
        <w:t>VIII</w:t>
      </w:r>
      <w:r w:rsidR="00FA3AC4" w:rsidRPr="00EA4FEC">
        <w:rPr>
          <w:rFonts w:ascii="Times New Roman" w:hAnsi="Times New Roman"/>
          <w:sz w:val="24"/>
          <w:szCs w:val="24"/>
        </w:rPr>
        <w:t xml:space="preserve"> вида  , </w:t>
      </w:r>
      <w:r w:rsidR="00FD7A1C" w:rsidRPr="00EA4FEC">
        <w:rPr>
          <w:rFonts w:ascii="Times New Roman" w:hAnsi="Times New Roman"/>
          <w:sz w:val="24"/>
          <w:szCs w:val="24"/>
        </w:rPr>
        <w:t>/Т.М.Лифанова, Е.Н.</w:t>
      </w:r>
      <w:r w:rsidR="003435E9" w:rsidRPr="00EA4FEC">
        <w:rPr>
          <w:rFonts w:ascii="Times New Roman" w:hAnsi="Times New Roman"/>
          <w:sz w:val="24"/>
          <w:szCs w:val="24"/>
        </w:rPr>
        <w:t xml:space="preserve"> </w:t>
      </w:r>
      <w:r w:rsidR="00FD7A1C" w:rsidRPr="00EA4FEC">
        <w:rPr>
          <w:rFonts w:ascii="Times New Roman" w:hAnsi="Times New Roman"/>
          <w:sz w:val="24"/>
          <w:szCs w:val="24"/>
        </w:rPr>
        <w:t>Соломина.-</w:t>
      </w:r>
      <w:r w:rsidR="003435E9" w:rsidRPr="00EA4FEC">
        <w:rPr>
          <w:rFonts w:ascii="Times New Roman" w:hAnsi="Times New Roman"/>
          <w:sz w:val="24"/>
          <w:szCs w:val="24"/>
        </w:rPr>
        <w:t xml:space="preserve"> </w:t>
      </w:r>
      <w:r w:rsidR="00FD7A1C" w:rsidRPr="00EA4FEC">
        <w:rPr>
          <w:rFonts w:ascii="Times New Roman" w:hAnsi="Times New Roman"/>
          <w:sz w:val="24"/>
          <w:szCs w:val="24"/>
        </w:rPr>
        <w:t>М.: Просвещение,  2006.</w:t>
      </w:r>
      <w:r w:rsidRPr="00EA4FEC">
        <w:rPr>
          <w:rFonts w:ascii="Times New Roman" w:hAnsi="Times New Roman"/>
          <w:sz w:val="24"/>
          <w:szCs w:val="24"/>
        </w:rPr>
        <w:t xml:space="preserve"> </w:t>
      </w:r>
    </w:p>
    <w:p w:rsidR="00F3742D" w:rsidRPr="00EA4FEC" w:rsidRDefault="00F3742D" w:rsidP="00F3742D">
      <w:pPr>
        <w:pStyle w:val="12"/>
        <w:rPr>
          <w:rFonts w:ascii="Times New Roman" w:hAnsi="Times New Roman"/>
          <w:color w:val="000000" w:themeColor="text1"/>
          <w:sz w:val="24"/>
          <w:szCs w:val="24"/>
        </w:rPr>
      </w:pPr>
      <w:r w:rsidRPr="00EA4FEC">
        <w:rPr>
          <w:rFonts w:ascii="Times New Roman" w:hAnsi="Times New Roman"/>
          <w:color w:val="000000" w:themeColor="text1"/>
          <w:sz w:val="24"/>
          <w:szCs w:val="24"/>
        </w:rPr>
        <w:t xml:space="preserve">               В соответствии с учебным планом прогр</w:t>
      </w:r>
      <w:r w:rsidR="00FA3AC4" w:rsidRPr="00EA4FEC">
        <w:rPr>
          <w:rFonts w:ascii="Times New Roman" w:hAnsi="Times New Roman"/>
          <w:color w:val="000000" w:themeColor="text1"/>
          <w:sz w:val="24"/>
          <w:szCs w:val="24"/>
        </w:rPr>
        <w:t>амма рассчитана на 1час</w:t>
      </w:r>
      <w:r w:rsidRPr="00EA4FEC">
        <w:rPr>
          <w:rFonts w:ascii="Times New Roman" w:hAnsi="Times New Roman"/>
          <w:color w:val="000000" w:themeColor="text1"/>
          <w:sz w:val="24"/>
          <w:szCs w:val="24"/>
        </w:rPr>
        <w:t xml:space="preserve"> в неделю, 35 неделей в год.</w:t>
      </w:r>
    </w:p>
    <w:p w:rsidR="00F3742D" w:rsidRPr="00EA4FEC" w:rsidRDefault="00F3742D" w:rsidP="00F3742D">
      <w:pPr>
        <w:pStyle w:val="12"/>
        <w:rPr>
          <w:rFonts w:ascii="Times New Roman" w:hAnsi="Times New Roman"/>
          <w:color w:val="000000" w:themeColor="text1"/>
          <w:sz w:val="24"/>
          <w:szCs w:val="24"/>
        </w:rPr>
      </w:pPr>
      <w:r w:rsidRPr="00EA4FEC">
        <w:rPr>
          <w:rFonts w:ascii="Times New Roman" w:hAnsi="Times New Roman"/>
          <w:color w:val="000000" w:themeColor="text1"/>
          <w:sz w:val="24"/>
          <w:szCs w:val="24"/>
        </w:rPr>
        <w:t xml:space="preserve">               В соответствии с годовым календарным  графиком и расписанием занятий в МБ</w:t>
      </w:r>
      <w:r w:rsidR="003435E9" w:rsidRPr="00EA4FEC">
        <w:rPr>
          <w:rFonts w:ascii="Times New Roman" w:hAnsi="Times New Roman"/>
          <w:color w:val="000000" w:themeColor="text1"/>
          <w:sz w:val="24"/>
          <w:szCs w:val="24"/>
        </w:rPr>
        <w:t>ОУ Лиховской СОШ на 2019-2020</w:t>
      </w:r>
      <w:r w:rsidRPr="00EA4FEC">
        <w:rPr>
          <w:rFonts w:ascii="Times New Roman" w:hAnsi="Times New Roman"/>
          <w:color w:val="000000" w:themeColor="text1"/>
          <w:sz w:val="24"/>
          <w:szCs w:val="24"/>
        </w:rPr>
        <w:t xml:space="preserve"> учебный год рабоча</w:t>
      </w:r>
      <w:r w:rsidR="00FA3AC4" w:rsidRPr="00EA4FEC">
        <w:rPr>
          <w:rFonts w:ascii="Times New Roman" w:hAnsi="Times New Roman"/>
          <w:color w:val="000000" w:themeColor="text1"/>
          <w:sz w:val="24"/>
          <w:szCs w:val="24"/>
        </w:rPr>
        <w:t xml:space="preserve">я программа реализуется за 35   </w:t>
      </w:r>
      <w:r w:rsidRPr="00EA4FEC">
        <w:rPr>
          <w:rFonts w:ascii="Times New Roman" w:hAnsi="Times New Roman"/>
          <w:color w:val="000000" w:themeColor="text1"/>
          <w:sz w:val="24"/>
          <w:szCs w:val="24"/>
        </w:rPr>
        <w:t xml:space="preserve"> часов и обеспечит рациональное распределение учебного материала.</w:t>
      </w:r>
    </w:p>
    <w:p w:rsidR="00F3742D" w:rsidRPr="00EA4FEC" w:rsidRDefault="00F3742D" w:rsidP="00EA4FEC">
      <w:pPr>
        <w:pStyle w:val="12"/>
        <w:rPr>
          <w:rFonts w:ascii="Times New Roman" w:hAnsi="Times New Roman"/>
          <w:color w:val="000000" w:themeColor="text1"/>
          <w:sz w:val="24"/>
          <w:szCs w:val="24"/>
        </w:rPr>
      </w:pPr>
      <w:r w:rsidRPr="00EA4FEC">
        <w:rPr>
          <w:rFonts w:ascii="Times New Roman" w:hAnsi="Times New Roman"/>
          <w:color w:val="000000" w:themeColor="text1"/>
          <w:sz w:val="24"/>
          <w:szCs w:val="24"/>
        </w:rPr>
        <w:t xml:space="preserve">              Срок реализации программы 1 год.</w:t>
      </w:r>
    </w:p>
    <w:p w:rsidR="00AC38BA" w:rsidRPr="00EA4FEC" w:rsidRDefault="00AC38BA" w:rsidP="00AC38BA">
      <w:pPr>
        <w:pStyle w:val="12"/>
        <w:rPr>
          <w:rFonts w:ascii="Times New Roman" w:hAnsi="Times New Roman"/>
          <w:b/>
          <w:iCs/>
          <w:caps/>
          <w:color w:val="000000"/>
          <w:sz w:val="24"/>
          <w:szCs w:val="24"/>
        </w:rPr>
      </w:pPr>
      <w:r w:rsidRPr="00EA4FEC">
        <w:rPr>
          <w:rFonts w:ascii="Times New Roman" w:hAnsi="Times New Roman"/>
          <w:b/>
          <w:iCs/>
          <w:caps/>
          <w:color w:val="000000"/>
          <w:sz w:val="24"/>
          <w:szCs w:val="24"/>
        </w:rPr>
        <w:t xml:space="preserve">                               ОСНОВНЫе НАПРАВЛЕНИя КОРРЕКЦИОННОЙ РАБОТЫ  </w:t>
      </w:r>
    </w:p>
    <w:p w:rsidR="00AC38BA" w:rsidRPr="00EA4FEC" w:rsidRDefault="00AC38BA" w:rsidP="00AC38BA">
      <w:pPr>
        <w:pStyle w:val="12"/>
        <w:rPr>
          <w:rFonts w:ascii="Times New Roman" w:hAnsi="Times New Roman"/>
          <w:color w:val="000000"/>
          <w:sz w:val="24"/>
          <w:szCs w:val="24"/>
        </w:rPr>
      </w:pPr>
      <w:r w:rsidRPr="00EA4FEC">
        <w:rPr>
          <w:rFonts w:ascii="Times New Roman" w:hAnsi="Times New Roman"/>
          <w:color w:val="000000"/>
          <w:sz w:val="24"/>
          <w:szCs w:val="24"/>
        </w:rPr>
        <w:t>Форма получения образования – индивидуальное обучение  на дому</w:t>
      </w:r>
    </w:p>
    <w:p w:rsidR="00AC38BA" w:rsidRPr="00EA4FEC" w:rsidRDefault="00AC38BA" w:rsidP="00AC38BA">
      <w:pPr>
        <w:pStyle w:val="12"/>
        <w:rPr>
          <w:rFonts w:ascii="Times New Roman" w:hAnsi="Times New Roman"/>
          <w:color w:val="000000"/>
          <w:sz w:val="24"/>
          <w:szCs w:val="24"/>
        </w:rPr>
      </w:pPr>
      <w:r w:rsidRPr="00EA4FEC">
        <w:rPr>
          <w:rFonts w:ascii="Times New Roman" w:hAnsi="Times New Roman"/>
          <w:color w:val="000000"/>
          <w:sz w:val="24"/>
          <w:szCs w:val="24"/>
        </w:rPr>
        <w:t xml:space="preserve"> Основные  направления  коррекционной</w:t>
      </w:r>
      <w:r w:rsidR="00A16523" w:rsidRPr="00EA4FEC">
        <w:rPr>
          <w:rFonts w:ascii="Times New Roman" w:hAnsi="Times New Roman"/>
          <w:color w:val="000000"/>
          <w:sz w:val="24"/>
          <w:szCs w:val="24"/>
        </w:rPr>
        <w:t xml:space="preserve"> работы при  реализации </w:t>
      </w:r>
      <w:r w:rsidRPr="00EA4FEC">
        <w:rPr>
          <w:rFonts w:ascii="Times New Roman" w:hAnsi="Times New Roman"/>
          <w:color w:val="000000"/>
          <w:sz w:val="24"/>
          <w:szCs w:val="24"/>
        </w:rPr>
        <w:t xml:space="preserve"> программ</w:t>
      </w:r>
      <w:r w:rsidR="00A16523" w:rsidRPr="00EA4FEC">
        <w:rPr>
          <w:rFonts w:ascii="Times New Roman" w:hAnsi="Times New Roman"/>
          <w:color w:val="000000"/>
          <w:sz w:val="24"/>
          <w:szCs w:val="24"/>
        </w:rPr>
        <w:t>ы</w:t>
      </w:r>
      <w:r w:rsidRPr="00EA4FEC">
        <w:rPr>
          <w:rFonts w:ascii="Times New Roman" w:hAnsi="Times New Roman"/>
          <w:color w:val="000000"/>
          <w:sz w:val="24"/>
          <w:szCs w:val="24"/>
        </w:rPr>
        <w:t>:</w:t>
      </w:r>
    </w:p>
    <w:p w:rsidR="00AC38BA" w:rsidRPr="00EA4FEC" w:rsidRDefault="00AC38BA" w:rsidP="00AC38BA">
      <w:pPr>
        <w:pStyle w:val="12"/>
        <w:numPr>
          <w:ilvl w:val="0"/>
          <w:numId w:val="45"/>
        </w:numPr>
        <w:rPr>
          <w:rFonts w:ascii="Times New Roman" w:eastAsia="Calibri" w:hAnsi="Times New Roman"/>
          <w:color w:val="000000"/>
          <w:sz w:val="24"/>
          <w:szCs w:val="24"/>
          <w:lang w:val="en-US"/>
        </w:rPr>
      </w:pPr>
      <w:r w:rsidRPr="00EA4FEC">
        <w:rPr>
          <w:rFonts w:ascii="Times New Roman" w:eastAsia="Calibri" w:hAnsi="Times New Roman"/>
          <w:color w:val="000000"/>
          <w:sz w:val="24"/>
          <w:szCs w:val="24"/>
        </w:rPr>
        <w:t>Выбор  индивидуального темпа обучения</w:t>
      </w:r>
    </w:p>
    <w:p w:rsidR="00AC38BA" w:rsidRPr="00EA4FEC" w:rsidRDefault="00AC38BA" w:rsidP="00AC38BA">
      <w:pPr>
        <w:pStyle w:val="12"/>
        <w:numPr>
          <w:ilvl w:val="0"/>
          <w:numId w:val="45"/>
        </w:numPr>
        <w:rPr>
          <w:rFonts w:ascii="Times New Roman" w:eastAsia="Calibri" w:hAnsi="Times New Roman"/>
          <w:color w:val="000000"/>
          <w:sz w:val="24"/>
          <w:szCs w:val="24"/>
        </w:rPr>
      </w:pPr>
      <w:r w:rsidRPr="00EA4FEC">
        <w:rPr>
          <w:rFonts w:ascii="Times New Roman" w:eastAsia="Calibri" w:hAnsi="Times New Roman"/>
          <w:color w:val="000000"/>
          <w:sz w:val="24"/>
          <w:szCs w:val="24"/>
        </w:rPr>
        <w:t>Формирование  учебной мотивации</w:t>
      </w:r>
    </w:p>
    <w:p w:rsidR="00AC38BA" w:rsidRPr="00EA4FEC" w:rsidRDefault="00AC38BA" w:rsidP="00AC38BA">
      <w:pPr>
        <w:pStyle w:val="12"/>
        <w:numPr>
          <w:ilvl w:val="0"/>
          <w:numId w:val="45"/>
        </w:numPr>
        <w:rPr>
          <w:rFonts w:ascii="Times New Roman" w:eastAsia="Calibri" w:hAnsi="Times New Roman"/>
          <w:color w:val="000000"/>
          <w:sz w:val="24"/>
          <w:szCs w:val="24"/>
        </w:rPr>
      </w:pPr>
      <w:r w:rsidRPr="00EA4FEC">
        <w:rPr>
          <w:rFonts w:ascii="Times New Roman" w:eastAsia="Calibri" w:hAnsi="Times New Roman"/>
          <w:color w:val="000000"/>
          <w:sz w:val="24"/>
          <w:szCs w:val="24"/>
        </w:rPr>
        <w:t>Сти</w:t>
      </w:r>
      <w:r w:rsidR="002D4C14" w:rsidRPr="00EA4FEC">
        <w:rPr>
          <w:rFonts w:ascii="Times New Roman" w:eastAsia="Calibri" w:hAnsi="Times New Roman"/>
          <w:color w:val="000000"/>
          <w:sz w:val="24"/>
          <w:szCs w:val="24"/>
        </w:rPr>
        <w:t xml:space="preserve">муляция  </w:t>
      </w:r>
      <w:r w:rsidRPr="00EA4FEC">
        <w:rPr>
          <w:rFonts w:ascii="Times New Roman" w:eastAsia="Calibri" w:hAnsi="Times New Roman"/>
          <w:color w:val="000000"/>
          <w:sz w:val="24"/>
          <w:szCs w:val="24"/>
        </w:rPr>
        <w:t xml:space="preserve"> познавательных  процессов</w:t>
      </w:r>
    </w:p>
    <w:p w:rsidR="00AC38BA" w:rsidRPr="00EA4FEC" w:rsidRDefault="00AC38BA" w:rsidP="00AC38BA">
      <w:pPr>
        <w:pStyle w:val="12"/>
        <w:numPr>
          <w:ilvl w:val="0"/>
          <w:numId w:val="45"/>
        </w:numPr>
        <w:rPr>
          <w:rFonts w:ascii="Times New Roman" w:eastAsia="Calibri" w:hAnsi="Times New Roman"/>
          <w:color w:val="000000"/>
          <w:sz w:val="24"/>
          <w:szCs w:val="24"/>
        </w:rPr>
      </w:pPr>
      <w:r w:rsidRPr="00EA4FEC">
        <w:rPr>
          <w:rFonts w:ascii="Times New Roman" w:eastAsia="Calibri" w:hAnsi="Times New Roman"/>
          <w:color w:val="000000"/>
          <w:sz w:val="24"/>
          <w:szCs w:val="24"/>
        </w:rPr>
        <w:t>Гармонизация  психоэмоционального состояния</w:t>
      </w:r>
    </w:p>
    <w:p w:rsidR="00AC38BA" w:rsidRPr="00EA4FEC" w:rsidRDefault="00AC38BA" w:rsidP="00AC38BA">
      <w:pPr>
        <w:pStyle w:val="12"/>
        <w:numPr>
          <w:ilvl w:val="0"/>
          <w:numId w:val="45"/>
        </w:numPr>
        <w:rPr>
          <w:rFonts w:ascii="Times New Roman" w:eastAsia="Calibri" w:hAnsi="Times New Roman"/>
          <w:color w:val="000000"/>
          <w:sz w:val="24"/>
          <w:szCs w:val="24"/>
        </w:rPr>
      </w:pPr>
      <w:r w:rsidRPr="00EA4FEC">
        <w:rPr>
          <w:rFonts w:ascii="Times New Roman" w:eastAsia="Calibri" w:hAnsi="Times New Roman"/>
          <w:color w:val="000000"/>
          <w:sz w:val="24"/>
          <w:szCs w:val="24"/>
        </w:rPr>
        <w:t>Формирование навыков самоконтроля</w:t>
      </w:r>
    </w:p>
    <w:p w:rsidR="00AC38BA" w:rsidRPr="00EA4FEC" w:rsidRDefault="00AC38BA" w:rsidP="002D4C14">
      <w:pPr>
        <w:pStyle w:val="12"/>
        <w:numPr>
          <w:ilvl w:val="0"/>
          <w:numId w:val="45"/>
        </w:numPr>
        <w:rPr>
          <w:rFonts w:ascii="Times New Roman" w:eastAsia="Calibri" w:hAnsi="Times New Roman"/>
          <w:color w:val="000000"/>
          <w:sz w:val="24"/>
          <w:szCs w:val="24"/>
        </w:rPr>
      </w:pPr>
      <w:r w:rsidRPr="00EA4FEC">
        <w:rPr>
          <w:rFonts w:ascii="Times New Roman" w:eastAsia="Calibri" w:hAnsi="Times New Roman"/>
          <w:color w:val="000000"/>
          <w:sz w:val="24"/>
          <w:szCs w:val="24"/>
        </w:rPr>
        <w:t>Повышение уверенности  в себе</w:t>
      </w:r>
    </w:p>
    <w:p w:rsidR="00AC38BA" w:rsidRPr="00EA4FEC" w:rsidRDefault="001C7EB1" w:rsidP="00AC38BA">
      <w:pPr>
        <w:pStyle w:val="12"/>
        <w:numPr>
          <w:ilvl w:val="0"/>
          <w:numId w:val="45"/>
        </w:numPr>
        <w:rPr>
          <w:rFonts w:ascii="Times New Roman" w:hAnsi="Times New Roman"/>
          <w:sz w:val="24"/>
          <w:szCs w:val="24"/>
        </w:rPr>
      </w:pPr>
      <w:r w:rsidRPr="00EA4FEC">
        <w:rPr>
          <w:rFonts w:ascii="Times New Roman" w:hAnsi="Times New Roman"/>
          <w:sz w:val="24"/>
          <w:szCs w:val="24"/>
        </w:rPr>
        <w:t xml:space="preserve">Развитие </w:t>
      </w:r>
      <w:r w:rsidR="00AC38BA" w:rsidRPr="00EA4FEC">
        <w:rPr>
          <w:rFonts w:ascii="Times New Roman" w:hAnsi="Times New Roman"/>
          <w:sz w:val="24"/>
          <w:szCs w:val="24"/>
        </w:rPr>
        <w:t xml:space="preserve"> внимания и памяти</w:t>
      </w:r>
    </w:p>
    <w:p w:rsidR="00AC38BA" w:rsidRPr="00EA4FEC" w:rsidRDefault="00AC38BA" w:rsidP="00AC38BA">
      <w:pPr>
        <w:pStyle w:val="12"/>
        <w:numPr>
          <w:ilvl w:val="0"/>
          <w:numId w:val="45"/>
        </w:numPr>
        <w:rPr>
          <w:rFonts w:ascii="Times New Roman" w:hAnsi="Times New Roman"/>
          <w:sz w:val="24"/>
          <w:szCs w:val="24"/>
          <w:lang w:eastAsia="ar-SA"/>
        </w:rPr>
      </w:pPr>
      <w:r w:rsidRPr="00EA4FEC">
        <w:rPr>
          <w:rFonts w:ascii="Times New Roman" w:hAnsi="Times New Roman"/>
          <w:sz w:val="24"/>
          <w:szCs w:val="24"/>
          <w:lang w:eastAsia="ar-SA"/>
        </w:rPr>
        <w:t>Уточнение и обогащение словарного запаса путем расширения и закрепления непосредственных впечатлений об окружающем мире;</w:t>
      </w:r>
    </w:p>
    <w:p w:rsidR="00AC38BA" w:rsidRPr="00256350" w:rsidRDefault="00AC38BA" w:rsidP="00AC38BA">
      <w:pPr>
        <w:pStyle w:val="12"/>
        <w:numPr>
          <w:ilvl w:val="0"/>
          <w:numId w:val="45"/>
        </w:numPr>
        <w:rPr>
          <w:rFonts w:ascii="Times New Roman" w:hAnsi="Times New Roman"/>
          <w:sz w:val="24"/>
          <w:szCs w:val="24"/>
          <w:lang w:val="en-US" w:eastAsia="ar-SA"/>
        </w:rPr>
      </w:pPr>
      <w:r w:rsidRPr="00EA4FEC">
        <w:rPr>
          <w:rFonts w:ascii="Times New Roman" w:hAnsi="Times New Roman"/>
          <w:sz w:val="24"/>
          <w:szCs w:val="24"/>
          <w:lang w:eastAsia="ar-SA"/>
        </w:rPr>
        <w:t>Формирование навыков учебной работы;</w:t>
      </w:r>
    </w:p>
    <w:p w:rsidR="00C8490D" w:rsidRPr="00256350" w:rsidRDefault="00AC38BA" w:rsidP="00256350">
      <w:pPr>
        <w:pStyle w:val="12"/>
        <w:rPr>
          <w:rFonts w:ascii="Times New Roman" w:hAnsi="Times New Roman"/>
          <w:b/>
          <w:color w:val="000000"/>
          <w:sz w:val="24"/>
          <w:szCs w:val="24"/>
        </w:rPr>
      </w:pPr>
      <w:r w:rsidRPr="00EA4FEC">
        <w:rPr>
          <w:rFonts w:ascii="Times New Roman" w:hAnsi="Times New Roman"/>
          <w:b/>
          <w:color w:val="000000"/>
          <w:sz w:val="24"/>
          <w:szCs w:val="24"/>
        </w:rPr>
        <w:t xml:space="preserve">  </w:t>
      </w:r>
      <w:r w:rsidR="002D4C14" w:rsidRPr="00EA4FEC">
        <w:rPr>
          <w:rFonts w:ascii="Times New Roman" w:hAnsi="Times New Roman"/>
          <w:b/>
          <w:sz w:val="24"/>
          <w:szCs w:val="24"/>
        </w:rPr>
        <w:t xml:space="preserve"> </w:t>
      </w:r>
      <w:r w:rsidR="00E1210F" w:rsidRPr="00EA4FEC">
        <w:rPr>
          <w:rFonts w:ascii="Times New Roman" w:hAnsi="Times New Roman"/>
          <w:b/>
          <w:sz w:val="24"/>
          <w:szCs w:val="24"/>
        </w:rPr>
        <w:t xml:space="preserve">                           </w:t>
      </w:r>
      <w:r w:rsidR="002D4C14" w:rsidRPr="00EA4FEC">
        <w:rPr>
          <w:rFonts w:ascii="Times New Roman" w:hAnsi="Times New Roman"/>
          <w:b/>
          <w:sz w:val="24"/>
          <w:szCs w:val="24"/>
        </w:rPr>
        <w:t xml:space="preserve"> </w:t>
      </w:r>
      <w:r w:rsidR="001A1B26" w:rsidRPr="00EA4FEC">
        <w:rPr>
          <w:rFonts w:ascii="Times New Roman" w:hAnsi="Times New Roman"/>
          <w:b/>
          <w:sz w:val="24"/>
          <w:szCs w:val="24"/>
        </w:rPr>
        <w:t>Требования к знаниям и умениям</w:t>
      </w:r>
      <w:r w:rsidR="00C8490D" w:rsidRPr="00EA4FEC">
        <w:rPr>
          <w:rFonts w:ascii="Times New Roman" w:hAnsi="Times New Roman"/>
          <w:i/>
          <w:sz w:val="24"/>
          <w:szCs w:val="24"/>
        </w:rPr>
        <w:br/>
      </w:r>
      <w:r w:rsidR="00C8490D" w:rsidRPr="00EA4FEC">
        <w:rPr>
          <w:rFonts w:ascii="Times New Roman" w:hAnsi="Times New Roman"/>
          <w:sz w:val="24"/>
          <w:szCs w:val="24"/>
        </w:rPr>
        <w:t>Обучающиеся должны знать:</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что изучает география;</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горизонт, линию и стороны горизонта;</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основные формы земной поверхности;</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виды водоемов, их различия;</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меры по охране воды от загрязнения;</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правила поведения в природе;</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отличие плана от рисунка и географической карты;</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масштаб, сто обозначение;</w:t>
      </w:r>
    </w:p>
    <w:p w:rsidR="00C8490D" w:rsidRPr="00EA4FEC" w:rsidRDefault="00256350" w:rsidP="00C8490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8490D" w:rsidRPr="00EA4FEC">
        <w:rPr>
          <w:rFonts w:ascii="Times New Roman" w:eastAsia="Times New Roman" w:hAnsi="Times New Roman" w:cs="Times New Roman"/>
          <w:color w:val="000000"/>
          <w:sz w:val="24"/>
          <w:szCs w:val="24"/>
          <w:lang w:eastAsia="ru-RU"/>
        </w:rPr>
        <w:t xml:space="preserve">основные направления на плане, географической карте; условные цвета и знаки </w:t>
      </w:r>
      <w:r>
        <w:rPr>
          <w:rFonts w:ascii="Times New Roman" w:eastAsia="Times New Roman" w:hAnsi="Times New Roman" w:cs="Times New Roman"/>
          <w:color w:val="000000"/>
          <w:sz w:val="24"/>
          <w:szCs w:val="24"/>
          <w:lang w:eastAsia="ru-RU"/>
        </w:rPr>
        <w:t xml:space="preserve">  </w:t>
      </w:r>
      <w:r w:rsidR="00C8490D" w:rsidRPr="00EA4FEC">
        <w:rPr>
          <w:rFonts w:ascii="Times New Roman" w:eastAsia="Times New Roman" w:hAnsi="Times New Roman" w:cs="Times New Roman"/>
          <w:color w:val="000000"/>
          <w:sz w:val="24"/>
          <w:szCs w:val="24"/>
          <w:lang w:eastAsia="ru-RU"/>
        </w:rPr>
        <w:t>географической карты; распределение суши и воды на Земле;</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материки и океаны, их расположение на глобусе и карте полушарий;</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кругосветные путешествия, доказывающие шарообразность Земли;</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различия в нагревании и освещении земной поверхности Солнцем; расположение поясов освещенности на глобусе и карте полушарий;</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основные тины климатов;</w:t>
      </w:r>
    </w:p>
    <w:p w:rsidR="00C8490D" w:rsidRPr="00EA4FEC" w:rsidRDefault="00256350" w:rsidP="00256350">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географическое положение' нашей страны на физической карте России и карте полушарий.</w:t>
      </w:r>
    </w:p>
    <w:p w:rsidR="00256350" w:rsidRDefault="00256350" w:rsidP="00256350">
      <w:pPr>
        <w:tabs>
          <w:tab w:val="left" w:pos="1418"/>
        </w:tabs>
        <w:spacing w:line="240" w:lineRule="auto"/>
        <w:jc w:val="both"/>
        <w:outlineLvl w:val="0"/>
        <w:rPr>
          <w:rFonts w:ascii="Times New Roman" w:hAnsi="Times New Roman" w:cs="Times New Roman"/>
          <w:sz w:val="24"/>
          <w:szCs w:val="24"/>
        </w:rPr>
      </w:pPr>
      <w:r>
        <w:rPr>
          <w:rFonts w:ascii="Times New Roman" w:hAnsi="Times New Roman" w:cs="Times New Roman"/>
          <w:sz w:val="24"/>
          <w:szCs w:val="24"/>
        </w:rPr>
        <w:t>Обу</w:t>
      </w:r>
      <w:r w:rsidR="00C8490D" w:rsidRPr="00EA4FEC">
        <w:rPr>
          <w:rFonts w:ascii="Times New Roman" w:hAnsi="Times New Roman" w:cs="Times New Roman"/>
          <w:sz w:val="24"/>
          <w:szCs w:val="24"/>
        </w:rPr>
        <w:t>чающиеся должны уметь:</w:t>
      </w:r>
      <w:r>
        <w:rPr>
          <w:rFonts w:ascii="Times New Roman" w:hAnsi="Times New Roman" w:cs="Times New Roman"/>
          <w:sz w:val="24"/>
          <w:szCs w:val="24"/>
        </w:rPr>
        <w:t xml:space="preserve"> </w:t>
      </w:r>
    </w:p>
    <w:p w:rsidR="00C8490D" w:rsidRPr="00256350" w:rsidRDefault="00256350" w:rsidP="00256350">
      <w:pPr>
        <w:tabs>
          <w:tab w:val="left" w:pos="1418"/>
        </w:tabs>
        <w:spacing w:line="240" w:lineRule="auto"/>
        <w:jc w:val="both"/>
        <w:outlineLvl w:val="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8490D" w:rsidRPr="00EA4FEC">
        <w:rPr>
          <w:rFonts w:ascii="Times New Roman" w:eastAsia="Times New Roman" w:hAnsi="Times New Roman" w:cs="Times New Roman"/>
          <w:color w:val="000000"/>
          <w:sz w:val="24"/>
          <w:szCs w:val="24"/>
          <w:lang w:eastAsia="ru-RU"/>
        </w:rPr>
        <w:t>определять стороны горизонта, ориентироваться по Солнцу, компасу и местным признакам природы;</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выявлять на местности особенности рельефа, водоемов;</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делать схематические зарисовки, простейшие модели и макеты изучаемых форм земной поверхности;</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читать планы местности (для начальных классов массовой школы);</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ориентироваться по плану, на географической карте, глобусе; читать условные цвета и знаки географической карты; составлять описания изучаемых объектов е’ опорой на карту и картины;</w:t>
      </w:r>
    </w:p>
    <w:p w:rsidR="00C8490D" w:rsidRPr="00EA4FEC" w:rsidRDefault="00256350" w:rsidP="00C8490D">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показать на карте объекты, указанные в программе, обозначать их на контурной карте;</w:t>
      </w:r>
    </w:p>
    <w:p w:rsidR="00115EBB" w:rsidRPr="00EA4FEC" w:rsidRDefault="00256350" w:rsidP="00256350">
      <w:pPr>
        <w:spacing w:after="0" w:line="240" w:lineRule="auto"/>
        <w:ind w:firstLine="3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8490D" w:rsidRPr="00EA4FEC">
        <w:rPr>
          <w:rFonts w:ascii="Times New Roman" w:eastAsia="Times New Roman" w:hAnsi="Times New Roman" w:cs="Times New Roman"/>
          <w:color w:val="000000"/>
          <w:sz w:val="24"/>
          <w:szCs w:val="24"/>
          <w:lang w:eastAsia="ru-RU"/>
        </w:rPr>
        <w:t>сопоставлять расположение изучаемых объектов на физической карте</w:t>
      </w:r>
      <w:proofErr w:type="gramStart"/>
      <w:r w:rsidR="00C8490D" w:rsidRPr="00EA4FEC">
        <w:rPr>
          <w:rFonts w:ascii="Times New Roman" w:eastAsia="Times New Roman" w:hAnsi="Times New Roman" w:cs="Times New Roman"/>
          <w:color w:val="000000"/>
          <w:sz w:val="24"/>
          <w:szCs w:val="24"/>
          <w:vertAlign w:val="superscript"/>
          <w:lang w:eastAsia="ru-RU"/>
        </w:rPr>
        <w:t>4</w:t>
      </w:r>
      <w:proofErr w:type="gramEnd"/>
      <w:r w:rsidR="00C8490D" w:rsidRPr="00EA4FEC">
        <w:rPr>
          <w:rFonts w:ascii="Times New Roman" w:eastAsia="Times New Roman" w:hAnsi="Times New Roman" w:cs="Times New Roman"/>
          <w:color w:val="000000"/>
          <w:sz w:val="24"/>
          <w:szCs w:val="24"/>
          <w:lang w:eastAsia="ru-RU"/>
        </w:rPr>
        <w:t> России и карте полушарий.</w:t>
      </w:r>
    </w:p>
    <w:p w:rsidR="00115EBB" w:rsidRPr="00EA4FEC" w:rsidRDefault="00115EBB" w:rsidP="00115EBB">
      <w:pPr>
        <w:tabs>
          <w:tab w:val="left" w:pos="1418"/>
        </w:tabs>
        <w:spacing w:after="0" w:line="240" w:lineRule="auto"/>
        <w:rPr>
          <w:rFonts w:ascii="Times New Roman" w:eastAsia="Times New Roman" w:hAnsi="Times New Roman" w:cs="Times New Roman"/>
          <w:b/>
          <w:sz w:val="24"/>
          <w:szCs w:val="24"/>
          <w:lang w:eastAsia="ru-RU"/>
        </w:rPr>
      </w:pPr>
    </w:p>
    <w:p w:rsidR="00115EBB" w:rsidRPr="00EA4FEC" w:rsidRDefault="002D4C14" w:rsidP="00115EBB">
      <w:pPr>
        <w:tabs>
          <w:tab w:val="left" w:pos="1418"/>
        </w:tabs>
        <w:spacing w:after="0" w:line="240" w:lineRule="auto"/>
        <w:outlineLvl w:val="0"/>
        <w:rPr>
          <w:rFonts w:ascii="Times New Roman" w:eastAsia="Times New Roman" w:hAnsi="Times New Roman" w:cs="Times New Roman"/>
          <w:b/>
          <w:sz w:val="24"/>
          <w:szCs w:val="24"/>
          <w:lang w:eastAsia="ru-RU"/>
        </w:rPr>
      </w:pPr>
      <w:r w:rsidRPr="00EA4FEC">
        <w:rPr>
          <w:rFonts w:ascii="Times New Roman" w:eastAsia="Times New Roman" w:hAnsi="Times New Roman" w:cs="Times New Roman"/>
          <w:b/>
          <w:sz w:val="24"/>
          <w:szCs w:val="24"/>
          <w:lang w:eastAsia="ru-RU"/>
        </w:rPr>
        <w:t xml:space="preserve">                                        </w:t>
      </w:r>
      <w:r w:rsidR="00115EBB" w:rsidRPr="00EA4FEC">
        <w:rPr>
          <w:rFonts w:ascii="Times New Roman" w:eastAsia="Times New Roman" w:hAnsi="Times New Roman" w:cs="Times New Roman"/>
          <w:b/>
          <w:sz w:val="24"/>
          <w:szCs w:val="24"/>
          <w:lang w:eastAsia="ru-RU"/>
        </w:rPr>
        <w:t>Содержание учебного предмета</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b/>
          <w:bCs/>
          <w:color w:val="000000"/>
          <w:sz w:val="24"/>
          <w:szCs w:val="24"/>
          <w:lang w:eastAsia="ru-RU"/>
        </w:rPr>
        <w:t>Введение</w:t>
      </w:r>
    </w:p>
    <w:p w:rsidR="00115EBB" w:rsidRPr="00EA4FEC" w:rsidRDefault="004C39CD" w:rsidP="004C39CD">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Что изучает география.</w:t>
      </w:r>
      <w:r w:rsidR="00115EBB" w:rsidRPr="00EA4FEC">
        <w:rPr>
          <w:rFonts w:ascii="Times New Roman" w:eastAsia="Times New Roman" w:hAnsi="Times New Roman" w:cs="Times New Roman"/>
          <w:color w:val="000000"/>
          <w:sz w:val="24"/>
          <w:szCs w:val="24"/>
          <w:lang w:eastAsia="ru-RU"/>
        </w:rPr>
        <w:t xml:space="preserve"> Наблюдения за изменениями высоты Солнца и погоды. Компоненты погоды: осадки, ветер, облачность, температура. Признаки времен года. Явления природы. Меры предосторожности.</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 xml:space="preserve"> Географические сведения о своей местности и т</w:t>
      </w:r>
      <w:r w:rsidR="004C39CD" w:rsidRPr="00EA4FEC">
        <w:rPr>
          <w:rFonts w:ascii="Times New Roman" w:eastAsia="Times New Roman" w:hAnsi="Times New Roman" w:cs="Times New Roman"/>
          <w:color w:val="000000"/>
          <w:sz w:val="24"/>
          <w:szCs w:val="24"/>
          <w:lang w:eastAsia="ru-RU"/>
        </w:rPr>
        <w:t xml:space="preserve">руде населения. </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proofErr w:type="spellStart"/>
      <w:r w:rsidRPr="00EA4FEC">
        <w:rPr>
          <w:rFonts w:ascii="Times New Roman" w:eastAsia="Times New Roman" w:hAnsi="Times New Roman" w:cs="Times New Roman"/>
          <w:i/>
          <w:iCs/>
          <w:color w:val="000000"/>
          <w:sz w:val="24"/>
          <w:szCs w:val="24"/>
          <w:lang w:eastAsia="ru-RU"/>
        </w:rPr>
        <w:t>Межпредметные</w:t>
      </w:r>
      <w:proofErr w:type="spellEnd"/>
      <w:r w:rsidRPr="00EA4FEC">
        <w:rPr>
          <w:rFonts w:ascii="Times New Roman" w:eastAsia="Times New Roman" w:hAnsi="Times New Roman" w:cs="Times New Roman"/>
          <w:i/>
          <w:iCs/>
          <w:color w:val="000000"/>
          <w:sz w:val="24"/>
          <w:szCs w:val="24"/>
          <w:lang w:eastAsia="ru-RU"/>
        </w:rPr>
        <w:t xml:space="preserve">  связи</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Сезонные изменения в природе, высота солнца и продолжительность дня в разное время года («Развитие устной речи на основе ознакомления с предметами и явлениями окружающей действительности» 1-4 классы, «Природоведение» 5 класс).</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i/>
          <w:iCs/>
          <w:color w:val="000000"/>
          <w:sz w:val="24"/>
          <w:szCs w:val="24"/>
          <w:lang w:eastAsia="ru-RU"/>
        </w:rPr>
        <w:t>Практические работы</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Чтение и обобщение календарей природы и труда за 1-5 классы. Знакомство с новым учебником.</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b/>
          <w:bCs/>
          <w:color w:val="000000"/>
          <w:sz w:val="24"/>
          <w:szCs w:val="24"/>
          <w:lang w:eastAsia="ru-RU"/>
        </w:rPr>
        <w:t>Ориентирование на местности</w:t>
      </w:r>
    </w:p>
    <w:p w:rsidR="00115EBB" w:rsidRPr="00EA4FEC" w:rsidRDefault="004C39CD"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 xml:space="preserve"> Горизонт. Линия горизонта. Стороны горизонта.</w:t>
      </w:r>
      <w:r w:rsidR="00115EBB" w:rsidRPr="00EA4FEC">
        <w:rPr>
          <w:rFonts w:ascii="Times New Roman" w:eastAsia="Times New Roman" w:hAnsi="Times New Roman" w:cs="Times New Roman"/>
          <w:color w:val="000000"/>
          <w:sz w:val="24"/>
          <w:szCs w:val="24"/>
          <w:lang w:eastAsia="ru-RU"/>
        </w:rPr>
        <w:t xml:space="preserve"> Ко</w:t>
      </w:r>
      <w:r w:rsidRPr="00EA4FEC">
        <w:rPr>
          <w:rFonts w:ascii="Times New Roman" w:eastAsia="Times New Roman" w:hAnsi="Times New Roman" w:cs="Times New Roman"/>
          <w:color w:val="000000"/>
          <w:sz w:val="24"/>
          <w:szCs w:val="24"/>
          <w:lang w:eastAsia="ru-RU"/>
        </w:rPr>
        <w:t>мпас и правила пользования им.</w:t>
      </w:r>
      <w:r w:rsidR="00115EBB" w:rsidRPr="00EA4FEC">
        <w:rPr>
          <w:rFonts w:ascii="Times New Roman" w:eastAsia="Times New Roman" w:hAnsi="Times New Roman" w:cs="Times New Roman"/>
          <w:color w:val="000000"/>
          <w:sz w:val="24"/>
          <w:szCs w:val="24"/>
          <w:lang w:eastAsia="ru-RU"/>
        </w:rPr>
        <w:t xml:space="preserve"> Ориентирование. Определение основных направлений по Солнцу, компасу, местным п</w:t>
      </w:r>
      <w:r w:rsidRPr="00EA4FEC">
        <w:rPr>
          <w:rFonts w:ascii="Times New Roman" w:eastAsia="Times New Roman" w:hAnsi="Times New Roman" w:cs="Times New Roman"/>
          <w:color w:val="000000"/>
          <w:sz w:val="24"/>
          <w:szCs w:val="24"/>
          <w:lang w:eastAsia="ru-RU"/>
        </w:rPr>
        <w:t>ризнакам и природным объектам.</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proofErr w:type="spellStart"/>
      <w:r w:rsidRPr="00EA4FEC">
        <w:rPr>
          <w:rFonts w:ascii="Times New Roman" w:eastAsia="Times New Roman" w:hAnsi="Times New Roman" w:cs="Times New Roman"/>
          <w:i/>
          <w:iCs/>
          <w:color w:val="000000"/>
          <w:sz w:val="24"/>
          <w:szCs w:val="24"/>
          <w:lang w:eastAsia="ru-RU"/>
        </w:rPr>
        <w:t>Межпредметные</w:t>
      </w:r>
      <w:proofErr w:type="spellEnd"/>
      <w:r w:rsidRPr="00EA4FEC">
        <w:rPr>
          <w:rFonts w:ascii="Times New Roman" w:eastAsia="Times New Roman" w:hAnsi="Times New Roman" w:cs="Times New Roman"/>
          <w:i/>
          <w:iCs/>
          <w:color w:val="000000"/>
          <w:sz w:val="24"/>
          <w:szCs w:val="24"/>
          <w:lang w:eastAsia="ru-RU"/>
        </w:rPr>
        <w:t xml:space="preserve">  связи</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Горизонтальное и вертикальное положение (математика)</w:t>
      </w:r>
      <w:proofErr w:type="gramStart"/>
      <w:r w:rsidRPr="00EA4FEC">
        <w:rPr>
          <w:rFonts w:ascii="Times New Roman" w:eastAsia="Times New Roman" w:hAnsi="Times New Roman" w:cs="Times New Roman"/>
          <w:color w:val="000000"/>
          <w:sz w:val="24"/>
          <w:szCs w:val="24"/>
          <w:lang w:eastAsia="ru-RU"/>
        </w:rPr>
        <w:t>.Р</w:t>
      </w:r>
      <w:proofErr w:type="gramEnd"/>
      <w:r w:rsidRPr="00EA4FEC">
        <w:rPr>
          <w:rFonts w:ascii="Times New Roman" w:eastAsia="Times New Roman" w:hAnsi="Times New Roman" w:cs="Times New Roman"/>
          <w:color w:val="000000"/>
          <w:sz w:val="24"/>
          <w:szCs w:val="24"/>
          <w:lang w:eastAsia="ru-RU"/>
        </w:rPr>
        <w:t>исунок компаса и линия горизонта (изобразительная деятельность).Изготовление звездочки ориентирования (ручной труд).</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i/>
          <w:iCs/>
          <w:color w:val="000000"/>
          <w:sz w:val="24"/>
          <w:szCs w:val="24"/>
          <w:lang w:eastAsia="ru-RU"/>
        </w:rPr>
        <w:t>Практические  работы</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Зарисовка линии, сторон горизонта. Схематическая зарисовка компаса. Упражнения в определении сторон горизонта по солнцу и компасу</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Упражнения в определении сторон горизонта по местным признакам (на экскурсии или в уголке ориентирования).</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b/>
          <w:bCs/>
          <w:color w:val="000000"/>
          <w:sz w:val="24"/>
          <w:szCs w:val="24"/>
          <w:lang w:eastAsia="ru-RU"/>
        </w:rPr>
        <w:t>План и карта</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 xml:space="preserve"> Рисун</w:t>
      </w:r>
      <w:r w:rsidR="004C39CD" w:rsidRPr="00EA4FEC">
        <w:rPr>
          <w:rFonts w:ascii="Times New Roman" w:eastAsia="Times New Roman" w:hAnsi="Times New Roman" w:cs="Times New Roman"/>
          <w:color w:val="000000"/>
          <w:sz w:val="24"/>
          <w:szCs w:val="24"/>
          <w:lang w:eastAsia="ru-RU"/>
        </w:rPr>
        <w:t>ок и план предмета.</w:t>
      </w:r>
      <w:r w:rsidRPr="00EA4FEC">
        <w:rPr>
          <w:rFonts w:ascii="Times New Roman" w:eastAsia="Times New Roman" w:hAnsi="Times New Roman" w:cs="Times New Roman"/>
          <w:color w:val="000000"/>
          <w:sz w:val="24"/>
          <w:szCs w:val="24"/>
          <w:lang w:eastAsia="ru-RU"/>
        </w:rPr>
        <w:t xml:space="preserve"> Масштаб. Измерение расстояний и их изображение на плане по масштабу. Использование плана в практи</w:t>
      </w:r>
      <w:r w:rsidR="004C39CD" w:rsidRPr="00EA4FEC">
        <w:rPr>
          <w:rFonts w:ascii="Times New Roman" w:eastAsia="Times New Roman" w:hAnsi="Times New Roman" w:cs="Times New Roman"/>
          <w:color w:val="000000"/>
          <w:sz w:val="24"/>
          <w:szCs w:val="24"/>
          <w:lang w:eastAsia="ru-RU"/>
        </w:rPr>
        <w:t>ческой деятельности человека. План класса. План школьного участка.</w:t>
      </w:r>
      <w:r w:rsidRPr="00EA4FEC">
        <w:rPr>
          <w:rFonts w:ascii="Times New Roman" w:eastAsia="Times New Roman" w:hAnsi="Times New Roman" w:cs="Times New Roman"/>
          <w:color w:val="000000"/>
          <w:sz w:val="24"/>
          <w:szCs w:val="24"/>
          <w:lang w:eastAsia="ru-RU"/>
        </w:rPr>
        <w:t xml:space="preserve"> Ус</w:t>
      </w:r>
      <w:r w:rsidR="004C39CD" w:rsidRPr="00EA4FEC">
        <w:rPr>
          <w:rFonts w:ascii="Times New Roman" w:eastAsia="Times New Roman" w:hAnsi="Times New Roman" w:cs="Times New Roman"/>
          <w:color w:val="000000"/>
          <w:sz w:val="24"/>
          <w:szCs w:val="24"/>
          <w:lang w:eastAsia="ru-RU"/>
        </w:rPr>
        <w:t>ловные знаки плана местности.</w:t>
      </w:r>
      <w:r w:rsidRPr="00EA4FEC">
        <w:rPr>
          <w:rFonts w:ascii="Times New Roman" w:eastAsia="Times New Roman" w:hAnsi="Times New Roman" w:cs="Times New Roman"/>
          <w:color w:val="000000"/>
          <w:sz w:val="24"/>
          <w:szCs w:val="24"/>
          <w:lang w:eastAsia="ru-RU"/>
        </w:rPr>
        <w:t xml:space="preserve"> План и географическая карта. Основные направл</w:t>
      </w:r>
      <w:r w:rsidR="004C39CD" w:rsidRPr="00EA4FEC">
        <w:rPr>
          <w:rFonts w:ascii="Times New Roman" w:eastAsia="Times New Roman" w:hAnsi="Times New Roman" w:cs="Times New Roman"/>
          <w:color w:val="000000"/>
          <w:sz w:val="24"/>
          <w:szCs w:val="24"/>
          <w:lang w:eastAsia="ru-RU"/>
        </w:rPr>
        <w:t>ения на карте. Масштаб карты.</w:t>
      </w:r>
      <w:r w:rsidRPr="00EA4FEC">
        <w:rPr>
          <w:rFonts w:ascii="Times New Roman" w:eastAsia="Times New Roman" w:hAnsi="Times New Roman" w:cs="Times New Roman"/>
          <w:color w:val="000000"/>
          <w:sz w:val="24"/>
          <w:szCs w:val="24"/>
          <w:lang w:eastAsia="ru-RU"/>
        </w:rPr>
        <w:t xml:space="preserve"> Усл</w:t>
      </w:r>
      <w:r w:rsidR="004C39CD" w:rsidRPr="00EA4FEC">
        <w:rPr>
          <w:rFonts w:ascii="Times New Roman" w:eastAsia="Times New Roman" w:hAnsi="Times New Roman" w:cs="Times New Roman"/>
          <w:color w:val="000000"/>
          <w:sz w:val="24"/>
          <w:szCs w:val="24"/>
          <w:lang w:eastAsia="ru-RU"/>
        </w:rPr>
        <w:t>овные цвета физической карты.</w:t>
      </w:r>
      <w:r w:rsidRPr="00EA4FEC">
        <w:rPr>
          <w:rFonts w:ascii="Times New Roman" w:eastAsia="Times New Roman" w:hAnsi="Times New Roman" w:cs="Times New Roman"/>
          <w:color w:val="000000"/>
          <w:sz w:val="24"/>
          <w:szCs w:val="24"/>
          <w:lang w:eastAsia="ru-RU"/>
        </w:rPr>
        <w:t xml:space="preserve"> Условные знаки физической карты (границы, города</w:t>
      </w:r>
      <w:r w:rsidR="004C39CD" w:rsidRPr="00EA4FEC">
        <w:rPr>
          <w:rFonts w:ascii="Times New Roman" w:eastAsia="Times New Roman" w:hAnsi="Times New Roman" w:cs="Times New Roman"/>
          <w:color w:val="000000"/>
          <w:sz w:val="24"/>
          <w:szCs w:val="24"/>
          <w:lang w:eastAsia="ru-RU"/>
        </w:rPr>
        <w:t>, моря, реки, каналы и т.д.).</w:t>
      </w:r>
      <w:r w:rsidRPr="00EA4FEC">
        <w:rPr>
          <w:rFonts w:ascii="Times New Roman" w:eastAsia="Times New Roman" w:hAnsi="Times New Roman" w:cs="Times New Roman"/>
          <w:color w:val="000000"/>
          <w:sz w:val="24"/>
          <w:szCs w:val="24"/>
          <w:lang w:eastAsia="ru-RU"/>
        </w:rPr>
        <w:t xml:space="preserve"> Физическая карта России. Значение географической карты в жизни и деятельности людей.</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proofErr w:type="spellStart"/>
      <w:r w:rsidRPr="00EA4FEC">
        <w:rPr>
          <w:rFonts w:ascii="Times New Roman" w:eastAsia="Times New Roman" w:hAnsi="Times New Roman" w:cs="Times New Roman"/>
          <w:i/>
          <w:iCs/>
          <w:color w:val="000000"/>
          <w:sz w:val="24"/>
          <w:szCs w:val="24"/>
          <w:lang w:eastAsia="ru-RU"/>
        </w:rPr>
        <w:t>Межпредметные</w:t>
      </w:r>
      <w:proofErr w:type="spellEnd"/>
      <w:r w:rsidRPr="00EA4FEC">
        <w:rPr>
          <w:rFonts w:ascii="Times New Roman" w:eastAsia="Times New Roman" w:hAnsi="Times New Roman" w:cs="Times New Roman"/>
          <w:i/>
          <w:iCs/>
          <w:color w:val="000000"/>
          <w:sz w:val="24"/>
          <w:szCs w:val="24"/>
          <w:lang w:eastAsia="ru-RU"/>
        </w:rPr>
        <w:t xml:space="preserve">  связи</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Меры длины, измерение отрезка, масштаб (математика)</w:t>
      </w:r>
      <w:proofErr w:type="gramStart"/>
      <w:r w:rsidRPr="00EA4FEC">
        <w:rPr>
          <w:rFonts w:ascii="Times New Roman" w:eastAsia="Times New Roman" w:hAnsi="Times New Roman" w:cs="Times New Roman"/>
          <w:color w:val="000000"/>
          <w:sz w:val="24"/>
          <w:szCs w:val="24"/>
          <w:lang w:eastAsia="ru-RU"/>
        </w:rPr>
        <w:t>.В</w:t>
      </w:r>
      <w:proofErr w:type="gramEnd"/>
      <w:r w:rsidRPr="00EA4FEC">
        <w:rPr>
          <w:rFonts w:ascii="Times New Roman" w:eastAsia="Times New Roman" w:hAnsi="Times New Roman" w:cs="Times New Roman"/>
          <w:color w:val="000000"/>
          <w:sz w:val="24"/>
          <w:szCs w:val="24"/>
          <w:lang w:eastAsia="ru-RU"/>
        </w:rPr>
        <w:t>ид сверху, сбоку, масштаб (трудовое обучение).Различие цвета и оттенков (изобразительная деятельность).</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i/>
          <w:iCs/>
          <w:color w:val="000000"/>
          <w:sz w:val="24"/>
          <w:szCs w:val="24"/>
          <w:lang w:eastAsia="ru-RU"/>
        </w:rPr>
        <w:t>Практические  работы</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lastRenderedPageBreak/>
        <w:t>Упражнения в определении направлений на местности, плане и карте. Упражнения в умении обозначать направления на плане и контурной карте. Упражнения в измерении расстояний на местности и изображение их на плане (чертеже) в масштабе. Вычерчивание простейших планов (нескольких предметов, класса)</w:t>
      </w:r>
      <w:proofErr w:type="gramStart"/>
      <w:r w:rsidRPr="00EA4FEC">
        <w:rPr>
          <w:rFonts w:ascii="Times New Roman" w:eastAsia="Times New Roman" w:hAnsi="Times New Roman" w:cs="Times New Roman"/>
          <w:color w:val="000000"/>
          <w:sz w:val="24"/>
          <w:szCs w:val="24"/>
          <w:lang w:eastAsia="ru-RU"/>
        </w:rPr>
        <w:t>.И</w:t>
      </w:r>
      <w:proofErr w:type="gramEnd"/>
      <w:r w:rsidRPr="00EA4FEC">
        <w:rPr>
          <w:rFonts w:ascii="Times New Roman" w:eastAsia="Times New Roman" w:hAnsi="Times New Roman" w:cs="Times New Roman"/>
          <w:color w:val="000000"/>
          <w:sz w:val="24"/>
          <w:szCs w:val="24"/>
          <w:lang w:eastAsia="ru-RU"/>
        </w:rPr>
        <w:t>зготовление в столярной мастерской во внеклассное время съемного плана-макета школьного участка. Зарисовка в тетрадях и изготовление таблицы условных знаков плана, условных знаков и цветов физической карты. Чтение простейших планов по условным знакам (школьного участка, местности)</w:t>
      </w:r>
      <w:proofErr w:type="gramStart"/>
      <w:r w:rsidRPr="00EA4FEC">
        <w:rPr>
          <w:rFonts w:ascii="Times New Roman" w:eastAsia="Times New Roman" w:hAnsi="Times New Roman" w:cs="Times New Roman"/>
          <w:color w:val="000000"/>
          <w:sz w:val="24"/>
          <w:szCs w:val="24"/>
          <w:lang w:eastAsia="ru-RU"/>
        </w:rPr>
        <w:t>.П</w:t>
      </w:r>
      <w:proofErr w:type="gramEnd"/>
      <w:r w:rsidRPr="00EA4FEC">
        <w:rPr>
          <w:rFonts w:ascii="Times New Roman" w:eastAsia="Times New Roman" w:hAnsi="Times New Roman" w:cs="Times New Roman"/>
          <w:color w:val="000000"/>
          <w:sz w:val="24"/>
          <w:szCs w:val="24"/>
          <w:lang w:eastAsia="ru-RU"/>
        </w:rPr>
        <w:t>рикрепление на магнитной карте к цвету или знаку соответствующих иллюстраций. Изготовление топографического лото.</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b/>
          <w:bCs/>
          <w:color w:val="000000"/>
          <w:sz w:val="24"/>
          <w:szCs w:val="24"/>
          <w:lang w:eastAsia="ru-RU"/>
        </w:rPr>
        <w:t>Формы поверхности Земли</w:t>
      </w:r>
    </w:p>
    <w:p w:rsidR="00115EBB" w:rsidRPr="00EA4FEC" w:rsidRDefault="004C39CD"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 xml:space="preserve"> </w:t>
      </w:r>
      <w:r w:rsidR="00115EBB" w:rsidRPr="00EA4FEC">
        <w:rPr>
          <w:rFonts w:ascii="Times New Roman" w:eastAsia="Times New Roman" w:hAnsi="Times New Roman" w:cs="Times New Roman"/>
          <w:color w:val="000000"/>
          <w:sz w:val="24"/>
          <w:szCs w:val="24"/>
          <w:lang w:eastAsia="ru-RU"/>
        </w:rPr>
        <w:t xml:space="preserve"> Рельеф местности, его основные формы. Равнины </w:t>
      </w:r>
      <w:r w:rsidRPr="00EA4FEC">
        <w:rPr>
          <w:rFonts w:ascii="Times New Roman" w:eastAsia="Times New Roman" w:hAnsi="Times New Roman" w:cs="Times New Roman"/>
          <w:color w:val="000000"/>
          <w:sz w:val="24"/>
          <w:szCs w:val="24"/>
          <w:lang w:eastAsia="ru-RU"/>
        </w:rPr>
        <w:t>(плоские и холмистые), холмы. Овраги, их образование.</w:t>
      </w:r>
      <w:r w:rsidR="00115EBB" w:rsidRPr="00EA4FEC">
        <w:rPr>
          <w:rFonts w:ascii="Times New Roman" w:eastAsia="Times New Roman" w:hAnsi="Times New Roman" w:cs="Times New Roman"/>
          <w:color w:val="000000"/>
          <w:sz w:val="24"/>
          <w:szCs w:val="24"/>
          <w:lang w:eastAsia="ru-RU"/>
        </w:rPr>
        <w:t xml:space="preserve"> Горы. Понятие о землетрясениях и извержениях вулканов.</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proofErr w:type="spellStart"/>
      <w:r w:rsidRPr="00EA4FEC">
        <w:rPr>
          <w:rFonts w:ascii="Times New Roman" w:eastAsia="Times New Roman" w:hAnsi="Times New Roman" w:cs="Times New Roman"/>
          <w:i/>
          <w:iCs/>
          <w:color w:val="000000"/>
          <w:sz w:val="24"/>
          <w:szCs w:val="24"/>
          <w:lang w:eastAsia="ru-RU"/>
        </w:rPr>
        <w:t>Межпредметные</w:t>
      </w:r>
      <w:proofErr w:type="spellEnd"/>
      <w:r w:rsidRPr="00EA4FEC">
        <w:rPr>
          <w:rFonts w:ascii="Times New Roman" w:eastAsia="Times New Roman" w:hAnsi="Times New Roman" w:cs="Times New Roman"/>
          <w:i/>
          <w:iCs/>
          <w:color w:val="000000"/>
          <w:sz w:val="24"/>
          <w:szCs w:val="24"/>
          <w:lang w:eastAsia="ru-RU"/>
        </w:rPr>
        <w:t xml:space="preserve">  связи</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Сравнение объектов (холмы, горы) по высоте (математика)</w:t>
      </w:r>
      <w:proofErr w:type="gramStart"/>
      <w:r w:rsidRPr="00EA4FEC">
        <w:rPr>
          <w:rFonts w:ascii="Times New Roman" w:eastAsia="Times New Roman" w:hAnsi="Times New Roman" w:cs="Times New Roman"/>
          <w:color w:val="000000"/>
          <w:sz w:val="24"/>
          <w:szCs w:val="24"/>
          <w:lang w:eastAsia="ru-RU"/>
        </w:rPr>
        <w:t>.П</w:t>
      </w:r>
      <w:proofErr w:type="gramEnd"/>
      <w:r w:rsidRPr="00EA4FEC">
        <w:rPr>
          <w:rFonts w:ascii="Times New Roman" w:eastAsia="Times New Roman" w:hAnsi="Times New Roman" w:cs="Times New Roman"/>
          <w:color w:val="000000"/>
          <w:sz w:val="24"/>
          <w:szCs w:val="24"/>
          <w:lang w:eastAsia="ru-RU"/>
        </w:rPr>
        <w:t>оверхность нашей местности (развитие устной речи 5 класс).Работа с глиной, пластилином, природным материалом (ручной труд).Предметы и явления неживой природы (естествознание).</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i/>
          <w:iCs/>
          <w:color w:val="000000"/>
          <w:sz w:val="24"/>
          <w:szCs w:val="24"/>
          <w:lang w:eastAsia="ru-RU"/>
        </w:rPr>
        <w:t>Практические  работы</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 xml:space="preserve">Моделирование из сырого песка, глины или пластилина равнины, холма, горы, оврага, </w:t>
      </w:r>
      <w:proofErr w:type="spellStart"/>
      <w:r w:rsidRPr="00EA4FEC">
        <w:rPr>
          <w:rFonts w:ascii="Times New Roman" w:eastAsia="Times New Roman" w:hAnsi="Times New Roman" w:cs="Times New Roman"/>
          <w:color w:val="000000"/>
          <w:sz w:val="24"/>
          <w:szCs w:val="24"/>
          <w:lang w:eastAsia="ru-RU"/>
        </w:rPr>
        <w:t>вулкана</w:t>
      </w:r>
      <w:proofErr w:type="gramStart"/>
      <w:r w:rsidRPr="00EA4FEC">
        <w:rPr>
          <w:rFonts w:ascii="Times New Roman" w:eastAsia="Times New Roman" w:hAnsi="Times New Roman" w:cs="Times New Roman"/>
          <w:color w:val="000000"/>
          <w:sz w:val="24"/>
          <w:szCs w:val="24"/>
          <w:lang w:eastAsia="ru-RU"/>
        </w:rPr>
        <w:t>.З</w:t>
      </w:r>
      <w:proofErr w:type="gramEnd"/>
      <w:r w:rsidRPr="00EA4FEC">
        <w:rPr>
          <w:rFonts w:ascii="Times New Roman" w:eastAsia="Times New Roman" w:hAnsi="Times New Roman" w:cs="Times New Roman"/>
          <w:color w:val="000000"/>
          <w:sz w:val="24"/>
          <w:szCs w:val="24"/>
          <w:lang w:eastAsia="ru-RU"/>
        </w:rPr>
        <w:t>арисовки</w:t>
      </w:r>
      <w:proofErr w:type="spellEnd"/>
      <w:r w:rsidRPr="00EA4FEC">
        <w:rPr>
          <w:rFonts w:ascii="Times New Roman" w:eastAsia="Times New Roman" w:hAnsi="Times New Roman" w:cs="Times New Roman"/>
          <w:color w:val="000000"/>
          <w:sz w:val="24"/>
          <w:szCs w:val="24"/>
          <w:lang w:eastAsia="ru-RU"/>
        </w:rPr>
        <w:t xml:space="preserve"> различных форм земной поверхности, схема вулкана в разрезе. Показ на физической карте России форм поверхности (не давая точных названий равнин, гор и т.п.)</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b/>
          <w:bCs/>
          <w:color w:val="000000"/>
          <w:sz w:val="24"/>
          <w:szCs w:val="24"/>
          <w:lang w:eastAsia="ru-RU"/>
        </w:rPr>
        <w:t>Вода на Земле</w:t>
      </w:r>
    </w:p>
    <w:p w:rsidR="00115EBB" w:rsidRPr="00EA4FEC" w:rsidRDefault="004C39CD"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 xml:space="preserve"> Вода на Земле. Родник, его образование. Колодец. Водопровод.</w:t>
      </w:r>
      <w:r w:rsidR="00115EBB" w:rsidRPr="00EA4FEC">
        <w:rPr>
          <w:rFonts w:ascii="Times New Roman" w:eastAsia="Times New Roman" w:hAnsi="Times New Roman" w:cs="Times New Roman"/>
          <w:color w:val="000000"/>
          <w:sz w:val="24"/>
          <w:szCs w:val="24"/>
          <w:lang w:eastAsia="ru-RU"/>
        </w:rPr>
        <w:t xml:space="preserve"> Река, ее части. Горные и равн</w:t>
      </w:r>
      <w:r w:rsidRPr="00EA4FEC">
        <w:rPr>
          <w:rFonts w:ascii="Times New Roman" w:eastAsia="Times New Roman" w:hAnsi="Times New Roman" w:cs="Times New Roman"/>
          <w:color w:val="000000"/>
          <w:sz w:val="24"/>
          <w:szCs w:val="24"/>
          <w:lang w:eastAsia="ru-RU"/>
        </w:rPr>
        <w:t>инные реки. Как люди используют реки.</w:t>
      </w:r>
      <w:r w:rsidR="00115EBB" w:rsidRPr="00EA4FEC">
        <w:rPr>
          <w:rFonts w:ascii="Times New Roman" w:eastAsia="Times New Roman" w:hAnsi="Times New Roman" w:cs="Times New Roman"/>
          <w:color w:val="000000"/>
          <w:sz w:val="24"/>
          <w:szCs w:val="24"/>
          <w:lang w:eastAsia="ru-RU"/>
        </w:rPr>
        <w:t xml:space="preserve"> Озера, водохранилища,</w:t>
      </w:r>
      <w:r w:rsidRPr="00EA4FEC">
        <w:rPr>
          <w:rFonts w:ascii="Times New Roman" w:eastAsia="Times New Roman" w:hAnsi="Times New Roman" w:cs="Times New Roman"/>
          <w:color w:val="000000"/>
          <w:sz w:val="24"/>
          <w:szCs w:val="24"/>
          <w:lang w:eastAsia="ru-RU"/>
        </w:rPr>
        <w:t xml:space="preserve"> пруды. Разведение рыб, птиц. Болота, их осушение.</w:t>
      </w:r>
      <w:r w:rsidR="00115EBB" w:rsidRPr="00EA4FEC">
        <w:rPr>
          <w:rFonts w:ascii="Times New Roman" w:eastAsia="Times New Roman" w:hAnsi="Times New Roman" w:cs="Times New Roman"/>
          <w:color w:val="000000"/>
          <w:sz w:val="24"/>
          <w:szCs w:val="24"/>
          <w:lang w:eastAsia="ru-RU"/>
        </w:rPr>
        <w:t xml:space="preserve"> Океаны и моря. Явлен</w:t>
      </w:r>
      <w:r w:rsidRPr="00EA4FEC">
        <w:rPr>
          <w:rFonts w:ascii="Times New Roman" w:eastAsia="Times New Roman" w:hAnsi="Times New Roman" w:cs="Times New Roman"/>
          <w:color w:val="000000"/>
          <w:sz w:val="24"/>
          <w:szCs w:val="24"/>
          <w:lang w:eastAsia="ru-RU"/>
        </w:rPr>
        <w:t>ия природы: ураганы, штормы.</w:t>
      </w:r>
      <w:r w:rsidR="00BD5CA3" w:rsidRPr="00EA4FEC">
        <w:rPr>
          <w:rFonts w:ascii="Times New Roman" w:eastAsia="Times New Roman" w:hAnsi="Times New Roman" w:cs="Times New Roman"/>
          <w:color w:val="000000"/>
          <w:sz w:val="24"/>
          <w:szCs w:val="24"/>
          <w:lang w:eastAsia="ru-RU"/>
        </w:rPr>
        <w:t xml:space="preserve"> </w:t>
      </w:r>
      <w:r w:rsidRPr="00EA4FEC">
        <w:rPr>
          <w:rFonts w:ascii="Times New Roman" w:eastAsia="Times New Roman" w:hAnsi="Times New Roman" w:cs="Times New Roman"/>
          <w:color w:val="000000"/>
          <w:sz w:val="24"/>
          <w:szCs w:val="24"/>
          <w:lang w:eastAsia="ru-RU"/>
        </w:rPr>
        <w:t>Острова и полуострова.</w:t>
      </w:r>
      <w:r w:rsidR="00115EBB" w:rsidRPr="00EA4FEC">
        <w:rPr>
          <w:rFonts w:ascii="Times New Roman" w:eastAsia="Times New Roman" w:hAnsi="Times New Roman" w:cs="Times New Roman"/>
          <w:color w:val="000000"/>
          <w:sz w:val="24"/>
          <w:szCs w:val="24"/>
          <w:lang w:eastAsia="ru-RU"/>
        </w:rPr>
        <w:t xml:space="preserve"> Водоемы в нашей местности. Охрана воды от загрязнения.</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proofErr w:type="spellStart"/>
      <w:r w:rsidRPr="00EA4FEC">
        <w:rPr>
          <w:rFonts w:ascii="Times New Roman" w:eastAsia="Times New Roman" w:hAnsi="Times New Roman" w:cs="Times New Roman"/>
          <w:i/>
          <w:iCs/>
          <w:color w:val="000000"/>
          <w:sz w:val="24"/>
          <w:szCs w:val="24"/>
          <w:lang w:eastAsia="ru-RU"/>
        </w:rPr>
        <w:t>Межпредметные</w:t>
      </w:r>
      <w:proofErr w:type="spellEnd"/>
      <w:r w:rsidRPr="00EA4FEC">
        <w:rPr>
          <w:rFonts w:ascii="Times New Roman" w:eastAsia="Times New Roman" w:hAnsi="Times New Roman" w:cs="Times New Roman"/>
          <w:i/>
          <w:iCs/>
          <w:color w:val="000000"/>
          <w:sz w:val="24"/>
          <w:szCs w:val="24"/>
          <w:lang w:eastAsia="ru-RU"/>
        </w:rPr>
        <w:t xml:space="preserve">  связи</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Вода в природе (природоведение)</w:t>
      </w:r>
      <w:proofErr w:type="gramStart"/>
      <w:r w:rsidRPr="00EA4FEC">
        <w:rPr>
          <w:rFonts w:ascii="Times New Roman" w:eastAsia="Times New Roman" w:hAnsi="Times New Roman" w:cs="Times New Roman"/>
          <w:color w:val="000000"/>
          <w:sz w:val="24"/>
          <w:szCs w:val="24"/>
          <w:lang w:eastAsia="ru-RU"/>
        </w:rPr>
        <w:t>.С</w:t>
      </w:r>
      <w:proofErr w:type="gramEnd"/>
      <w:r w:rsidRPr="00EA4FEC">
        <w:rPr>
          <w:rFonts w:ascii="Times New Roman" w:eastAsia="Times New Roman" w:hAnsi="Times New Roman" w:cs="Times New Roman"/>
          <w:color w:val="000000"/>
          <w:sz w:val="24"/>
          <w:szCs w:val="24"/>
          <w:lang w:eastAsia="ru-RU"/>
        </w:rPr>
        <w:t>оленая и пресная вода в природе; использование воды в быту, промышленности и сельском хозяйстве, охрана воды от загрязнения (естествознание).Работа с глиной, пластилином и природным материалом (ручной труд).Цвета и оттенки при изображении водоемов на карте (изобразительная деятельность).</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i/>
          <w:iCs/>
          <w:color w:val="000000"/>
          <w:sz w:val="24"/>
          <w:szCs w:val="24"/>
          <w:lang w:eastAsia="ru-RU"/>
        </w:rPr>
        <w:t>Практические  работы</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Моделирование из пластилина и воды реки, озера, острова, полуострова или изготовление макетов. Зарисовки схем реки, озера, колодца, острова, полуострова. Проведение опытов, показывающих: а) растворение морской соли в воде и сравнение ее по вкусу с пресной водой; б) очистка воды фильтрованием. Упражнения в определении направления течения реки, различение берегов и других ее частей. Показ на физической карте России различных водоемов (не требуются знания конкретных названий рек, озер и т.п.)</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b/>
          <w:bCs/>
          <w:color w:val="000000"/>
          <w:sz w:val="24"/>
          <w:szCs w:val="24"/>
          <w:lang w:eastAsia="ru-RU"/>
        </w:rPr>
        <w:t>Земной шар</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 xml:space="preserve"> Краткие св</w:t>
      </w:r>
      <w:r w:rsidR="004C39CD" w:rsidRPr="00EA4FEC">
        <w:rPr>
          <w:rFonts w:ascii="Times New Roman" w:eastAsia="Times New Roman" w:hAnsi="Times New Roman" w:cs="Times New Roman"/>
          <w:color w:val="000000"/>
          <w:sz w:val="24"/>
          <w:szCs w:val="24"/>
          <w:lang w:eastAsia="ru-RU"/>
        </w:rPr>
        <w:t>едения о Земле, Солнце, Луне. Планеты.</w:t>
      </w:r>
      <w:r w:rsidRPr="00EA4FEC">
        <w:rPr>
          <w:rFonts w:ascii="Times New Roman" w:eastAsia="Times New Roman" w:hAnsi="Times New Roman" w:cs="Times New Roman"/>
          <w:color w:val="000000"/>
          <w:sz w:val="24"/>
          <w:szCs w:val="24"/>
          <w:lang w:eastAsia="ru-RU"/>
        </w:rPr>
        <w:t xml:space="preserve"> Земля — планета. Доказательство шарообразн</w:t>
      </w:r>
      <w:r w:rsidR="004C39CD" w:rsidRPr="00EA4FEC">
        <w:rPr>
          <w:rFonts w:ascii="Times New Roman" w:eastAsia="Times New Roman" w:hAnsi="Times New Roman" w:cs="Times New Roman"/>
          <w:color w:val="000000"/>
          <w:sz w:val="24"/>
          <w:szCs w:val="24"/>
          <w:lang w:eastAsia="ru-RU"/>
        </w:rPr>
        <w:t>ости Земли. Освоение космоса.</w:t>
      </w:r>
      <w:r w:rsidRPr="00EA4FEC">
        <w:rPr>
          <w:rFonts w:ascii="Times New Roman" w:eastAsia="Times New Roman" w:hAnsi="Times New Roman" w:cs="Times New Roman"/>
          <w:color w:val="000000"/>
          <w:sz w:val="24"/>
          <w:szCs w:val="24"/>
          <w:lang w:eastAsia="ru-RU"/>
        </w:rPr>
        <w:t xml:space="preserve"> Глобус — модель Земного шара. Земная ось, экватор, полюса. Особенности изобра</w:t>
      </w:r>
      <w:r w:rsidR="004C39CD" w:rsidRPr="00EA4FEC">
        <w:rPr>
          <w:rFonts w:ascii="Times New Roman" w:eastAsia="Times New Roman" w:hAnsi="Times New Roman" w:cs="Times New Roman"/>
          <w:color w:val="000000"/>
          <w:sz w:val="24"/>
          <w:szCs w:val="24"/>
          <w:lang w:eastAsia="ru-RU"/>
        </w:rPr>
        <w:t>жения суши и воды на глобусе. Физическая карта полушарий.</w:t>
      </w:r>
      <w:r w:rsidRPr="00EA4FEC">
        <w:rPr>
          <w:rFonts w:ascii="Times New Roman" w:eastAsia="Times New Roman" w:hAnsi="Times New Roman" w:cs="Times New Roman"/>
          <w:color w:val="000000"/>
          <w:sz w:val="24"/>
          <w:szCs w:val="24"/>
          <w:lang w:eastAsia="ru-RU"/>
        </w:rPr>
        <w:t xml:space="preserve"> Распре</w:t>
      </w:r>
      <w:r w:rsidR="004C39CD" w:rsidRPr="00EA4FEC">
        <w:rPr>
          <w:rFonts w:ascii="Times New Roman" w:eastAsia="Times New Roman" w:hAnsi="Times New Roman" w:cs="Times New Roman"/>
          <w:color w:val="000000"/>
          <w:sz w:val="24"/>
          <w:szCs w:val="24"/>
          <w:lang w:eastAsia="ru-RU"/>
        </w:rPr>
        <w:t>деление воды и суши на Земле.</w:t>
      </w:r>
      <w:r w:rsidRPr="00EA4FEC">
        <w:rPr>
          <w:rFonts w:ascii="Times New Roman" w:eastAsia="Times New Roman" w:hAnsi="Times New Roman" w:cs="Times New Roman"/>
          <w:color w:val="000000"/>
          <w:sz w:val="24"/>
          <w:szCs w:val="24"/>
          <w:lang w:eastAsia="ru-RU"/>
        </w:rPr>
        <w:t xml:space="preserve"> Океаны </w:t>
      </w:r>
      <w:r w:rsidR="004C39CD" w:rsidRPr="00EA4FEC">
        <w:rPr>
          <w:rFonts w:ascii="Times New Roman" w:eastAsia="Times New Roman" w:hAnsi="Times New Roman" w:cs="Times New Roman"/>
          <w:color w:val="000000"/>
          <w:sz w:val="24"/>
          <w:szCs w:val="24"/>
          <w:lang w:eastAsia="ru-RU"/>
        </w:rPr>
        <w:t>на глобусе и карте полушарий.</w:t>
      </w:r>
      <w:r w:rsidRPr="00EA4FEC">
        <w:rPr>
          <w:rFonts w:ascii="Times New Roman" w:eastAsia="Times New Roman" w:hAnsi="Times New Roman" w:cs="Times New Roman"/>
          <w:color w:val="000000"/>
          <w:sz w:val="24"/>
          <w:szCs w:val="24"/>
          <w:lang w:eastAsia="ru-RU"/>
        </w:rPr>
        <w:t xml:space="preserve"> Материки на глобусе и карте полушарий. Евразия, Африка, Северная Америка, Южная Ам</w:t>
      </w:r>
      <w:r w:rsidR="004C39CD" w:rsidRPr="00EA4FEC">
        <w:rPr>
          <w:rFonts w:ascii="Times New Roman" w:eastAsia="Times New Roman" w:hAnsi="Times New Roman" w:cs="Times New Roman"/>
          <w:color w:val="000000"/>
          <w:sz w:val="24"/>
          <w:szCs w:val="24"/>
          <w:lang w:eastAsia="ru-RU"/>
        </w:rPr>
        <w:t>ерика, Австралия, Антарктида.</w:t>
      </w:r>
      <w:r w:rsidRPr="00EA4FEC">
        <w:rPr>
          <w:rFonts w:ascii="Times New Roman" w:eastAsia="Times New Roman" w:hAnsi="Times New Roman" w:cs="Times New Roman"/>
          <w:color w:val="000000"/>
          <w:sz w:val="24"/>
          <w:szCs w:val="24"/>
          <w:lang w:eastAsia="ru-RU"/>
        </w:rPr>
        <w:t xml:space="preserve"> Пер</w:t>
      </w:r>
      <w:r w:rsidR="004C39CD" w:rsidRPr="00EA4FEC">
        <w:rPr>
          <w:rFonts w:ascii="Times New Roman" w:eastAsia="Times New Roman" w:hAnsi="Times New Roman" w:cs="Times New Roman"/>
          <w:color w:val="000000"/>
          <w:sz w:val="24"/>
          <w:szCs w:val="24"/>
          <w:lang w:eastAsia="ru-RU"/>
        </w:rPr>
        <w:t>вые кругосветные путешествия.</w:t>
      </w:r>
      <w:r w:rsidRPr="00EA4FEC">
        <w:rPr>
          <w:rFonts w:ascii="Times New Roman" w:eastAsia="Times New Roman" w:hAnsi="Times New Roman" w:cs="Times New Roman"/>
          <w:color w:val="000000"/>
          <w:sz w:val="24"/>
          <w:szCs w:val="24"/>
          <w:lang w:eastAsia="ru-RU"/>
        </w:rPr>
        <w:t xml:space="preserve"> Значение Солнца для жизни на Земле. Различие в освещении и нагревании солнцем земной поверхности (отвесные, наклонные </w:t>
      </w:r>
      <w:r w:rsidR="004C39CD" w:rsidRPr="00EA4FEC">
        <w:rPr>
          <w:rFonts w:ascii="Times New Roman" w:eastAsia="Times New Roman" w:hAnsi="Times New Roman" w:cs="Times New Roman"/>
          <w:color w:val="000000"/>
          <w:sz w:val="24"/>
          <w:szCs w:val="24"/>
          <w:lang w:eastAsia="ru-RU"/>
        </w:rPr>
        <w:t>и скользящие солнечные лучи).</w:t>
      </w:r>
      <w:r w:rsidRPr="00EA4FEC">
        <w:rPr>
          <w:rFonts w:ascii="Times New Roman" w:eastAsia="Times New Roman" w:hAnsi="Times New Roman" w:cs="Times New Roman"/>
          <w:color w:val="000000"/>
          <w:sz w:val="24"/>
          <w:szCs w:val="24"/>
          <w:lang w:eastAsia="ru-RU"/>
        </w:rPr>
        <w:t xml:space="preserve"> Понятие о климате, его отличие от п</w:t>
      </w:r>
      <w:r w:rsidR="004C39CD" w:rsidRPr="00EA4FEC">
        <w:rPr>
          <w:rFonts w:ascii="Times New Roman" w:eastAsia="Times New Roman" w:hAnsi="Times New Roman" w:cs="Times New Roman"/>
          <w:color w:val="000000"/>
          <w:sz w:val="24"/>
          <w:szCs w:val="24"/>
          <w:lang w:eastAsia="ru-RU"/>
        </w:rPr>
        <w:t>огоды. Основные типы климата.</w:t>
      </w:r>
      <w:r w:rsidRPr="00EA4FEC">
        <w:rPr>
          <w:rFonts w:ascii="Times New Roman" w:eastAsia="Times New Roman" w:hAnsi="Times New Roman" w:cs="Times New Roman"/>
          <w:color w:val="000000"/>
          <w:sz w:val="24"/>
          <w:szCs w:val="24"/>
          <w:lang w:eastAsia="ru-RU"/>
        </w:rPr>
        <w:t xml:space="preserve"> Пояса освещенности: </w:t>
      </w:r>
      <w:proofErr w:type="gramStart"/>
      <w:r w:rsidRPr="00EA4FEC">
        <w:rPr>
          <w:rFonts w:ascii="Times New Roman" w:eastAsia="Times New Roman" w:hAnsi="Times New Roman" w:cs="Times New Roman"/>
          <w:color w:val="000000"/>
          <w:sz w:val="24"/>
          <w:szCs w:val="24"/>
          <w:lang w:eastAsia="ru-RU"/>
        </w:rPr>
        <w:t>жаркий</w:t>
      </w:r>
      <w:proofErr w:type="gramEnd"/>
      <w:r w:rsidRPr="00EA4FEC">
        <w:rPr>
          <w:rFonts w:ascii="Times New Roman" w:eastAsia="Times New Roman" w:hAnsi="Times New Roman" w:cs="Times New Roman"/>
          <w:color w:val="000000"/>
          <w:sz w:val="24"/>
          <w:szCs w:val="24"/>
          <w:lang w:eastAsia="ru-RU"/>
        </w:rPr>
        <w:t xml:space="preserve">, умеренные, холодные. Изображение их </w:t>
      </w:r>
      <w:r w:rsidR="004C39CD" w:rsidRPr="00EA4FEC">
        <w:rPr>
          <w:rFonts w:ascii="Times New Roman" w:eastAsia="Times New Roman" w:hAnsi="Times New Roman" w:cs="Times New Roman"/>
          <w:color w:val="000000"/>
          <w:sz w:val="24"/>
          <w:szCs w:val="24"/>
          <w:lang w:eastAsia="ru-RU"/>
        </w:rPr>
        <w:t>на глобусе и карте полушарий. Природа тропического пояса.</w:t>
      </w:r>
      <w:r w:rsidRPr="00EA4FEC">
        <w:rPr>
          <w:rFonts w:ascii="Times New Roman" w:eastAsia="Times New Roman" w:hAnsi="Times New Roman" w:cs="Times New Roman"/>
          <w:color w:val="000000"/>
          <w:sz w:val="24"/>
          <w:szCs w:val="24"/>
          <w:lang w:eastAsia="ru-RU"/>
        </w:rPr>
        <w:t xml:space="preserve"> Природа умеренных и полярных поясов.</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proofErr w:type="spellStart"/>
      <w:r w:rsidRPr="00EA4FEC">
        <w:rPr>
          <w:rFonts w:ascii="Times New Roman" w:eastAsia="Times New Roman" w:hAnsi="Times New Roman" w:cs="Times New Roman"/>
          <w:i/>
          <w:iCs/>
          <w:color w:val="000000"/>
          <w:sz w:val="24"/>
          <w:szCs w:val="24"/>
          <w:lang w:eastAsia="ru-RU"/>
        </w:rPr>
        <w:lastRenderedPageBreak/>
        <w:t>Межпредметные</w:t>
      </w:r>
      <w:proofErr w:type="spellEnd"/>
      <w:r w:rsidRPr="00EA4FEC">
        <w:rPr>
          <w:rFonts w:ascii="Times New Roman" w:eastAsia="Times New Roman" w:hAnsi="Times New Roman" w:cs="Times New Roman"/>
          <w:i/>
          <w:iCs/>
          <w:color w:val="000000"/>
          <w:sz w:val="24"/>
          <w:szCs w:val="24"/>
          <w:lang w:eastAsia="ru-RU"/>
        </w:rPr>
        <w:t xml:space="preserve">  связи</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Точка, линия, круг, окружность, шар, полушарие; положения: горизонтальное, вертикальное, наклонное (математика)</w:t>
      </w:r>
      <w:proofErr w:type="gramStart"/>
      <w:r w:rsidRPr="00EA4FEC">
        <w:rPr>
          <w:rFonts w:ascii="Times New Roman" w:eastAsia="Times New Roman" w:hAnsi="Times New Roman" w:cs="Times New Roman"/>
          <w:color w:val="000000"/>
          <w:sz w:val="24"/>
          <w:szCs w:val="24"/>
          <w:lang w:eastAsia="ru-RU"/>
        </w:rPr>
        <w:t>.П</w:t>
      </w:r>
      <w:proofErr w:type="gramEnd"/>
      <w:r w:rsidRPr="00EA4FEC">
        <w:rPr>
          <w:rFonts w:ascii="Times New Roman" w:eastAsia="Times New Roman" w:hAnsi="Times New Roman" w:cs="Times New Roman"/>
          <w:color w:val="000000"/>
          <w:sz w:val="24"/>
          <w:szCs w:val="24"/>
          <w:lang w:eastAsia="ru-RU"/>
        </w:rPr>
        <w:t>ричины смены дня и ночи, времен года (природоведение).Эпоха географических открытий (история).Рисунок земного шара и глобуса (изобразительная деятельность).Работа с глиной и пластилином, с картонными (линолеумными) контурами материков.</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i/>
          <w:iCs/>
          <w:color w:val="000000"/>
          <w:sz w:val="24"/>
          <w:szCs w:val="24"/>
          <w:lang w:eastAsia="ru-RU"/>
        </w:rPr>
        <w:t>Практические  работы</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Изготовление из пластилина или глины модели земного шара с обозначением экватора и полюсов. Показ с помощью теллурия смены дня и ночи. Оформление таблицы названий океанов и материков. Обозначение на контурной карте материков и океанов; первых кругосветных путешествий. Вычерчивание в тетради схемы расположения поясов освещенности на земном шаре</w:t>
      </w:r>
      <w:proofErr w:type="gramStart"/>
      <w:r w:rsidRPr="00EA4FEC">
        <w:rPr>
          <w:rFonts w:ascii="Times New Roman" w:eastAsia="Times New Roman" w:hAnsi="Times New Roman" w:cs="Times New Roman"/>
          <w:color w:val="000000"/>
          <w:sz w:val="24"/>
          <w:szCs w:val="24"/>
          <w:lang w:eastAsia="ru-RU"/>
        </w:rPr>
        <w:t>.«</w:t>
      </w:r>
      <w:proofErr w:type="gramEnd"/>
      <w:r w:rsidRPr="00EA4FEC">
        <w:rPr>
          <w:rFonts w:ascii="Times New Roman" w:eastAsia="Times New Roman" w:hAnsi="Times New Roman" w:cs="Times New Roman"/>
          <w:color w:val="000000"/>
          <w:sz w:val="24"/>
          <w:szCs w:val="24"/>
          <w:lang w:eastAsia="ru-RU"/>
        </w:rPr>
        <w:t>Опоясывание» глобуса лентами красного, зеленого и белого цветов. Прикрепление контуров растений и животных к соответствующим поясам освещенности. Оформление альбома с иллюстрациями картин природы и жизни людей в различных климатических поясах земного шара. Знакомство с последними публикациями об освоении космоса в периодической печати.</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b/>
          <w:bCs/>
          <w:color w:val="000000"/>
          <w:sz w:val="24"/>
          <w:szCs w:val="24"/>
          <w:lang w:eastAsia="ru-RU"/>
        </w:rPr>
        <w:t>Карта России</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 xml:space="preserve"> Положение России на глобусе, карте полушарий, физической ка</w:t>
      </w:r>
      <w:r w:rsidR="004C39CD" w:rsidRPr="00EA4FEC">
        <w:rPr>
          <w:rFonts w:ascii="Times New Roman" w:eastAsia="Times New Roman" w:hAnsi="Times New Roman" w:cs="Times New Roman"/>
          <w:color w:val="000000"/>
          <w:sz w:val="24"/>
          <w:szCs w:val="24"/>
          <w:lang w:eastAsia="ru-RU"/>
        </w:rPr>
        <w:t>рте. Столица России — Москва.</w:t>
      </w:r>
      <w:r w:rsidRPr="00EA4FEC">
        <w:rPr>
          <w:rFonts w:ascii="Times New Roman" w:eastAsia="Times New Roman" w:hAnsi="Times New Roman" w:cs="Times New Roman"/>
          <w:color w:val="000000"/>
          <w:sz w:val="24"/>
          <w:szCs w:val="24"/>
          <w:lang w:eastAsia="ru-RU"/>
        </w:rPr>
        <w:t xml:space="preserve"> Границы России. Сухопу</w:t>
      </w:r>
      <w:r w:rsidR="004C39CD" w:rsidRPr="00EA4FEC">
        <w:rPr>
          <w:rFonts w:ascii="Times New Roman" w:eastAsia="Times New Roman" w:hAnsi="Times New Roman" w:cs="Times New Roman"/>
          <w:color w:val="000000"/>
          <w:sz w:val="24"/>
          <w:szCs w:val="24"/>
          <w:lang w:eastAsia="ru-RU"/>
        </w:rPr>
        <w:t>тные границы на западе и юге.</w:t>
      </w:r>
      <w:r w:rsidRPr="00EA4FEC">
        <w:rPr>
          <w:rFonts w:ascii="Times New Roman" w:eastAsia="Times New Roman" w:hAnsi="Times New Roman" w:cs="Times New Roman"/>
          <w:color w:val="000000"/>
          <w:sz w:val="24"/>
          <w:szCs w:val="24"/>
          <w:lang w:eastAsia="ru-RU"/>
        </w:rPr>
        <w:t xml:space="preserve"> Морские границы. Океаны и моря, омывающие берега России. Моря Северного Ле</w:t>
      </w:r>
      <w:r w:rsidR="004C39CD" w:rsidRPr="00EA4FEC">
        <w:rPr>
          <w:rFonts w:ascii="Times New Roman" w:eastAsia="Times New Roman" w:hAnsi="Times New Roman" w:cs="Times New Roman"/>
          <w:color w:val="000000"/>
          <w:sz w:val="24"/>
          <w:szCs w:val="24"/>
          <w:lang w:eastAsia="ru-RU"/>
        </w:rPr>
        <w:t>довитого океана.</w:t>
      </w:r>
      <w:r w:rsidRPr="00EA4FEC">
        <w:rPr>
          <w:rFonts w:ascii="Times New Roman" w:eastAsia="Times New Roman" w:hAnsi="Times New Roman" w:cs="Times New Roman"/>
          <w:color w:val="000000"/>
          <w:sz w:val="24"/>
          <w:szCs w:val="24"/>
          <w:lang w:eastAsia="ru-RU"/>
        </w:rPr>
        <w:t xml:space="preserve"> Моря Тих</w:t>
      </w:r>
      <w:r w:rsidR="004C39CD" w:rsidRPr="00EA4FEC">
        <w:rPr>
          <w:rFonts w:ascii="Times New Roman" w:eastAsia="Times New Roman" w:hAnsi="Times New Roman" w:cs="Times New Roman"/>
          <w:color w:val="000000"/>
          <w:sz w:val="24"/>
          <w:szCs w:val="24"/>
          <w:lang w:eastAsia="ru-RU"/>
        </w:rPr>
        <w:t>ого и Атлантического океанов.</w:t>
      </w:r>
      <w:r w:rsidRPr="00EA4FEC">
        <w:rPr>
          <w:rFonts w:ascii="Times New Roman" w:eastAsia="Times New Roman" w:hAnsi="Times New Roman" w:cs="Times New Roman"/>
          <w:color w:val="000000"/>
          <w:sz w:val="24"/>
          <w:szCs w:val="24"/>
          <w:lang w:eastAsia="ru-RU"/>
        </w:rPr>
        <w:t xml:space="preserve"> </w:t>
      </w:r>
      <w:r w:rsidR="004C39CD" w:rsidRPr="00EA4FEC">
        <w:rPr>
          <w:rFonts w:ascii="Times New Roman" w:eastAsia="Times New Roman" w:hAnsi="Times New Roman" w:cs="Times New Roman"/>
          <w:color w:val="000000"/>
          <w:sz w:val="24"/>
          <w:szCs w:val="24"/>
          <w:lang w:eastAsia="ru-RU"/>
        </w:rPr>
        <w:t>Острова и полуострова России.</w:t>
      </w:r>
      <w:r w:rsidRPr="00EA4FEC">
        <w:rPr>
          <w:rFonts w:ascii="Times New Roman" w:eastAsia="Times New Roman" w:hAnsi="Times New Roman" w:cs="Times New Roman"/>
          <w:color w:val="000000"/>
          <w:sz w:val="24"/>
          <w:szCs w:val="24"/>
          <w:lang w:eastAsia="ru-RU"/>
        </w:rPr>
        <w:t xml:space="preserve"> Работа с контурными </w:t>
      </w:r>
      <w:r w:rsidR="004C39CD" w:rsidRPr="00EA4FEC">
        <w:rPr>
          <w:rFonts w:ascii="Times New Roman" w:eastAsia="Times New Roman" w:hAnsi="Times New Roman" w:cs="Times New Roman"/>
          <w:color w:val="000000"/>
          <w:sz w:val="24"/>
          <w:szCs w:val="24"/>
          <w:lang w:eastAsia="ru-RU"/>
        </w:rPr>
        <w:t>картами.</w:t>
      </w:r>
      <w:r w:rsidRPr="00EA4FEC">
        <w:rPr>
          <w:rFonts w:ascii="Times New Roman" w:eastAsia="Times New Roman" w:hAnsi="Times New Roman" w:cs="Times New Roman"/>
          <w:color w:val="000000"/>
          <w:sz w:val="24"/>
          <w:szCs w:val="24"/>
          <w:lang w:eastAsia="ru-RU"/>
        </w:rPr>
        <w:t xml:space="preserve"> Поверхность нашей страны. Низменности</w:t>
      </w:r>
      <w:r w:rsidR="004C39CD" w:rsidRPr="00EA4FEC">
        <w:rPr>
          <w:rFonts w:ascii="Times New Roman" w:eastAsia="Times New Roman" w:hAnsi="Times New Roman" w:cs="Times New Roman"/>
          <w:color w:val="000000"/>
          <w:sz w:val="24"/>
          <w:szCs w:val="24"/>
          <w:lang w:eastAsia="ru-RU"/>
        </w:rPr>
        <w:t>, возвышенности, плоскогорья. Работа с контурными картами.</w:t>
      </w:r>
      <w:r w:rsidRPr="00EA4FEC">
        <w:rPr>
          <w:rFonts w:ascii="Times New Roman" w:eastAsia="Times New Roman" w:hAnsi="Times New Roman" w:cs="Times New Roman"/>
          <w:color w:val="000000"/>
          <w:sz w:val="24"/>
          <w:szCs w:val="24"/>
          <w:lang w:eastAsia="ru-RU"/>
        </w:rPr>
        <w:t xml:space="preserve"> Горы: Урал, Кавказ, Алтай, С</w:t>
      </w:r>
      <w:r w:rsidR="004C39CD" w:rsidRPr="00EA4FEC">
        <w:rPr>
          <w:rFonts w:ascii="Times New Roman" w:eastAsia="Times New Roman" w:hAnsi="Times New Roman" w:cs="Times New Roman"/>
          <w:color w:val="000000"/>
          <w:sz w:val="24"/>
          <w:szCs w:val="24"/>
          <w:lang w:eastAsia="ru-RU"/>
        </w:rPr>
        <w:t>аяны.</w:t>
      </w:r>
      <w:r w:rsidRPr="00EA4FEC">
        <w:rPr>
          <w:rFonts w:ascii="Times New Roman" w:eastAsia="Times New Roman" w:hAnsi="Times New Roman" w:cs="Times New Roman"/>
          <w:color w:val="000000"/>
          <w:sz w:val="24"/>
          <w:szCs w:val="24"/>
          <w:lang w:eastAsia="ru-RU"/>
        </w:rPr>
        <w:t xml:space="preserve"> Крупнейшие месторождения полезных ископаемых (каменного угля, нефти, железной и </w:t>
      </w:r>
      <w:r w:rsidR="004C39CD" w:rsidRPr="00EA4FEC">
        <w:rPr>
          <w:rFonts w:ascii="Times New Roman" w:eastAsia="Times New Roman" w:hAnsi="Times New Roman" w:cs="Times New Roman"/>
          <w:color w:val="000000"/>
          <w:sz w:val="24"/>
          <w:szCs w:val="24"/>
          <w:lang w:eastAsia="ru-RU"/>
        </w:rPr>
        <w:t>медной руд, природного газа). Работа с контурными картами.</w:t>
      </w:r>
      <w:r w:rsidRPr="00EA4FEC">
        <w:rPr>
          <w:rFonts w:ascii="Times New Roman" w:eastAsia="Times New Roman" w:hAnsi="Times New Roman" w:cs="Times New Roman"/>
          <w:color w:val="000000"/>
          <w:sz w:val="24"/>
          <w:szCs w:val="24"/>
          <w:lang w:eastAsia="ru-RU"/>
        </w:rPr>
        <w:t xml:space="preserve"> Реки: Волга с Окой и Камой</w:t>
      </w:r>
      <w:r w:rsidR="004C39CD" w:rsidRPr="00EA4FEC">
        <w:rPr>
          <w:rFonts w:ascii="Times New Roman" w:eastAsia="Times New Roman" w:hAnsi="Times New Roman" w:cs="Times New Roman"/>
          <w:color w:val="000000"/>
          <w:sz w:val="24"/>
          <w:szCs w:val="24"/>
          <w:lang w:eastAsia="ru-RU"/>
        </w:rPr>
        <w:t>. Водохранилища, каналы, ГЭС.</w:t>
      </w:r>
      <w:r w:rsidRPr="00EA4FEC">
        <w:rPr>
          <w:rFonts w:ascii="Times New Roman" w:eastAsia="Times New Roman" w:hAnsi="Times New Roman" w:cs="Times New Roman"/>
          <w:color w:val="000000"/>
          <w:sz w:val="24"/>
          <w:szCs w:val="24"/>
          <w:lang w:eastAsia="ru-RU"/>
        </w:rPr>
        <w:t xml:space="preserve"> Реки: Дон, Днепр, Урал. Водохранилища, кана</w:t>
      </w:r>
      <w:r w:rsidR="004C39CD" w:rsidRPr="00EA4FEC">
        <w:rPr>
          <w:rFonts w:ascii="Times New Roman" w:eastAsia="Times New Roman" w:hAnsi="Times New Roman" w:cs="Times New Roman"/>
          <w:color w:val="000000"/>
          <w:sz w:val="24"/>
          <w:szCs w:val="24"/>
          <w:lang w:eastAsia="ru-RU"/>
        </w:rPr>
        <w:t>лы, ГЭС.</w:t>
      </w:r>
      <w:r w:rsidRPr="00EA4FEC">
        <w:rPr>
          <w:rFonts w:ascii="Times New Roman" w:eastAsia="Times New Roman" w:hAnsi="Times New Roman" w:cs="Times New Roman"/>
          <w:color w:val="000000"/>
          <w:sz w:val="24"/>
          <w:szCs w:val="24"/>
          <w:lang w:eastAsia="ru-RU"/>
        </w:rPr>
        <w:t xml:space="preserve"> Реки Сибири: Обь с </w:t>
      </w:r>
      <w:proofErr w:type="spellStart"/>
      <w:r w:rsidRPr="00EA4FEC">
        <w:rPr>
          <w:rFonts w:ascii="Times New Roman" w:eastAsia="Times New Roman" w:hAnsi="Times New Roman" w:cs="Times New Roman"/>
          <w:color w:val="000000"/>
          <w:sz w:val="24"/>
          <w:szCs w:val="24"/>
          <w:lang w:eastAsia="ru-RU"/>
        </w:rPr>
        <w:t>Ир</w:t>
      </w:r>
      <w:r w:rsidR="004C39CD" w:rsidRPr="00EA4FEC">
        <w:rPr>
          <w:rFonts w:ascii="Times New Roman" w:eastAsia="Times New Roman" w:hAnsi="Times New Roman" w:cs="Times New Roman"/>
          <w:color w:val="000000"/>
          <w:sz w:val="24"/>
          <w:szCs w:val="24"/>
          <w:lang w:eastAsia="ru-RU"/>
        </w:rPr>
        <w:t>тышом</w:t>
      </w:r>
      <w:proofErr w:type="spellEnd"/>
      <w:r w:rsidR="004C39CD" w:rsidRPr="00EA4FEC">
        <w:rPr>
          <w:rFonts w:ascii="Times New Roman" w:eastAsia="Times New Roman" w:hAnsi="Times New Roman" w:cs="Times New Roman"/>
          <w:color w:val="000000"/>
          <w:sz w:val="24"/>
          <w:szCs w:val="24"/>
          <w:lang w:eastAsia="ru-RU"/>
        </w:rPr>
        <w:t>, Енисей с Ангарой, ГЭС. Реки Лена, Амур.</w:t>
      </w:r>
      <w:r w:rsidRPr="00EA4FEC">
        <w:rPr>
          <w:rFonts w:ascii="Times New Roman" w:eastAsia="Times New Roman" w:hAnsi="Times New Roman" w:cs="Times New Roman"/>
          <w:color w:val="000000"/>
          <w:sz w:val="24"/>
          <w:szCs w:val="24"/>
          <w:lang w:eastAsia="ru-RU"/>
        </w:rPr>
        <w:t xml:space="preserve"> Озера </w:t>
      </w:r>
      <w:r w:rsidR="004C39CD" w:rsidRPr="00EA4FEC">
        <w:rPr>
          <w:rFonts w:ascii="Times New Roman" w:eastAsia="Times New Roman" w:hAnsi="Times New Roman" w:cs="Times New Roman"/>
          <w:color w:val="000000"/>
          <w:sz w:val="24"/>
          <w:szCs w:val="24"/>
          <w:lang w:eastAsia="ru-RU"/>
        </w:rPr>
        <w:t>Ладожское, Онежское, Байкал. Работа с контурными картами. Наш край на карте России.</w:t>
      </w:r>
      <w:r w:rsidRPr="00EA4FEC">
        <w:rPr>
          <w:rFonts w:ascii="Times New Roman" w:eastAsia="Times New Roman" w:hAnsi="Times New Roman" w:cs="Times New Roman"/>
          <w:color w:val="000000"/>
          <w:sz w:val="24"/>
          <w:szCs w:val="24"/>
          <w:lang w:eastAsia="ru-RU"/>
        </w:rPr>
        <w:t xml:space="preserve"> Повторение начального курса физической </w:t>
      </w:r>
      <w:r w:rsidR="004C39CD" w:rsidRPr="00EA4FEC">
        <w:rPr>
          <w:rFonts w:ascii="Times New Roman" w:eastAsia="Times New Roman" w:hAnsi="Times New Roman" w:cs="Times New Roman"/>
          <w:color w:val="000000"/>
          <w:sz w:val="24"/>
          <w:szCs w:val="24"/>
          <w:lang w:eastAsia="ru-RU"/>
        </w:rPr>
        <w:t>географии.</w:t>
      </w:r>
    </w:p>
    <w:p w:rsidR="00115EBB" w:rsidRPr="00EA4FEC" w:rsidRDefault="00115EBB" w:rsidP="00115EBB">
      <w:pPr>
        <w:spacing w:after="0" w:line="240" w:lineRule="auto"/>
        <w:ind w:firstLine="284"/>
        <w:jc w:val="both"/>
        <w:rPr>
          <w:rFonts w:ascii="Times New Roman" w:eastAsia="Times New Roman" w:hAnsi="Times New Roman" w:cs="Times New Roman"/>
          <w:color w:val="000000"/>
          <w:sz w:val="24"/>
          <w:szCs w:val="24"/>
          <w:lang w:eastAsia="ru-RU"/>
        </w:rPr>
      </w:pPr>
      <w:proofErr w:type="spellStart"/>
      <w:r w:rsidRPr="00EA4FEC">
        <w:rPr>
          <w:rFonts w:ascii="Times New Roman" w:eastAsia="Times New Roman" w:hAnsi="Times New Roman" w:cs="Times New Roman"/>
          <w:i/>
          <w:iCs/>
          <w:color w:val="000000"/>
          <w:sz w:val="24"/>
          <w:szCs w:val="24"/>
          <w:lang w:eastAsia="ru-RU"/>
        </w:rPr>
        <w:t>Межпредметные</w:t>
      </w:r>
      <w:proofErr w:type="spellEnd"/>
      <w:r w:rsidRPr="00EA4FEC">
        <w:rPr>
          <w:rFonts w:ascii="Times New Roman" w:eastAsia="Times New Roman" w:hAnsi="Times New Roman" w:cs="Times New Roman"/>
          <w:i/>
          <w:iCs/>
          <w:color w:val="000000"/>
          <w:sz w:val="24"/>
          <w:szCs w:val="24"/>
          <w:lang w:eastAsia="ru-RU"/>
        </w:rPr>
        <w:t xml:space="preserve">  связи</w:t>
      </w:r>
    </w:p>
    <w:p w:rsidR="00C8490D" w:rsidRPr="00EA4FEC" w:rsidRDefault="00115EBB" w:rsidP="00115EBB">
      <w:pPr>
        <w:spacing w:after="0" w:line="240" w:lineRule="auto"/>
        <w:ind w:firstLine="340"/>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Наша страна. Москва — столица нашей Родины. Города. Наша местность (природоведение)</w:t>
      </w:r>
      <w:proofErr w:type="gramStart"/>
      <w:r w:rsidRPr="00EA4FEC">
        <w:rPr>
          <w:rFonts w:ascii="Times New Roman" w:eastAsia="Times New Roman" w:hAnsi="Times New Roman" w:cs="Times New Roman"/>
          <w:color w:val="000000"/>
          <w:sz w:val="24"/>
          <w:szCs w:val="24"/>
          <w:lang w:eastAsia="ru-RU"/>
        </w:rPr>
        <w:t>.В</w:t>
      </w:r>
      <w:proofErr w:type="gramEnd"/>
      <w:r w:rsidRPr="00EA4FEC">
        <w:rPr>
          <w:rFonts w:ascii="Times New Roman" w:eastAsia="Times New Roman" w:hAnsi="Times New Roman" w:cs="Times New Roman"/>
          <w:color w:val="000000"/>
          <w:sz w:val="24"/>
          <w:szCs w:val="24"/>
          <w:lang w:eastAsia="ru-RU"/>
        </w:rPr>
        <w:t>ода, полезные ископаемые (естествознание}.Различение цвета и его оттенков (изобразительная деятельность</w:t>
      </w:r>
    </w:p>
    <w:p w:rsidR="00C8490D" w:rsidRPr="00EA4FEC" w:rsidRDefault="00C8490D" w:rsidP="00C8490D">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color w:val="000000"/>
          <w:sz w:val="24"/>
          <w:szCs w:val="24"/>
          <w:lang w:eastAsia="ru-RU"/>
        </w:rPr>
        <w:t>Моделирование из пластилина и воды реки, озера, острова, полуострова или изготовление макетов. Зарисовки схем реки, озера, колодца, острова, полуострова. Проведение опытов, показывающих: а) растворение морской соли в воде и сравнение ее по вкусу с пресной водой; б) очистка воды фильтрованием. Упражнения в определении направления течения реки, различение берегов и других ее частей. Показ на физической карте России различных водоемов (не требуются знания конкретных названий рек, озер и т.п.)</w:t>
      </w:r>
    </w:p>
    <w:p w:rsidR="00C8490D" w:rsidRPr="00EA4FEC" w:rsidRDefault="00C8490D" w:rsidP="00C8490D">
      <w:pPr>
        <w:spacing w:after="0" w:line="240" w:lineRule="auto"/>
        <w:ind w:firstLine="284"/>
        <w:jc w:val="both"/>
        <w:rPr>
          <w:rFonts w:ascii="Times New Roman" w:eastAsia="Times New Roman" w:hAnsi="Times New Roman" w:cs="Times New Roman"/>
          <w:color w:val="000000"/>
          <w:sz w:val="24"/>
          <w:szCs w:val="24"/>
          <w:lang w:eastAsia="ru-RU"/>
        </w:rPr>
      </w:pPr>
      <w:r w:rsidRPr="00EA4FEC">
        <w:rPr>
          <w:rFonts w:ascii="Times New Roman" w:eastAsia="Times New Roman" w:hAnsi="Times New Roman" w:cs="Times New Roman"/>
          <w:b/>
          <w:bCs/>
          <w:color w:val="000000"/>
          <w:sz w:val="24"/>
          <w:szCs w:val="24"/>
          <w:lang w:eastAsia="ru-RU"/>
        </w:rPr>
        <w:t>Земной шар</w:t>
      </w:r>
    </w:p>
    <w:p w:rsidR="00115EBB" w:rsidRPr="00EA4FEC" w:rsidRDefault="00C8490D" w:rsidP="00115EBB">
      <w:pPr>
        <w:tabs>
          <w:tab w:val="left" w:pos="1418"/>
        </w:tabs>
        <w:ind w:firstLine="709"/>
        <w:jc w:val="both"/>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lang w:eastAsia="ru-RU"/>
        </w:rPr>
        <w:t xml:space="preserve"> Краткие с</w:t>
      </w:r>
      <w:r w:rsidR="008311C4" w:rsidRPr="00EA4FEC">
        <w:rPr>
          <w:rFonts w:ascii="Times New Roman" w:eastAsia="Times New Roman" w:hAnsi="Times New Roman" w:cs="Times New Roman"/>
          <w:color w:val="000000"/>
          <w:sz w:val="24"/>
          <w:szCs w:val="24"/>
          <w:lang w:eastAsia="ru-RU"/>
        </w:rPr>
        <w:t>ведения о Земле, Солнце, Луне</w:t>
      </w:r>
      <w:proofErr w:type="gramStart"/>
      <w:r w:rsidR="008311C4" w:rsidRPr="00EA4FEC">
        <w:rPr>
          <w:rFonts w:ascii="Times New Roman" w:eastAsia="Times New Roman" w:hAnsi="Times New Roman" w:cs="Times New Roman"/>
          <w:color w:val="000000"/>
          <w:sz w:val="24"/>
          <w:szCs w:val="24"/>
          <w:lang w:eastAsia="ru-RU"/>
        </w:rPr>
        <w:t xml:space="preserve">.. </w:t>
      </w:r>
      <w:proofErr w:type="gramEnd"/>
      <w:r w:rsidR="008311C4" w:rsidRPr="00EA4FEC">
        <w:rPr>
          <w:rFonts w:ascii="Times New Roman" w:eastAsia="Times New Roman" w:hAnsi="Times New Roman" w:cs="Times New Roman"/>
          <w:color w:val="000000"/>
          <w:sz w:val="24"/>
          <w:szCs w:val="24"/>
          <w:lang w:eastAsia="ru-RU"/>
        </w:rPr>
        <w:t>Планеты.</w:t>
      </w:r>
      <w:r w:rsidRPr="00EA4FEC">
        <w:rPr>
          <w:rFonts w:ascii="Times New Roman" w:eastAsia="Times New Roman" w:hAnsi="Times New Roman" w:cs="Times New Roman"/>
          <w:color w:val="000000"/>
          <w:sz w:val="24"/>
          <w:szCs w:val="24"/>
          <w:lang w:eastAsia="ru-RU"/>
        </w:rPr>
        <w:t xml:space="preserve"> Земля — планета. Доказательство шарообраз</w:t>
      </w:r>
      <w:r w:rsidR="008311C4" w:rsidRPr="00EA4FEC">
        <w:rPr>
          <w:rFonts w:ascii="Times New Roman" w:eastAsia="Times New Roman" w:hAnsi="Times New Roman" w:cs="Times New Roman"/>
          <w:color w:val="000000"/>
          <w:sz w:val="24"/>
          <w:szCs w:val="24"/>
          <w:lang w:eastAsia="ru-RU"/>
        </w:rPr>
        <w:t>ности Земли. Освоение космоса.</w:t>
      </w:r>
      <w:r w:rsidRPr="00EA4FEC">
        <w:rPr>
          <w:rFonts w:ascii="Times New Roman" w:eastAsia="Times New Roman" w:hAnsi="Times New Roman" w:cs="Times New Roman"/>
          <w:color w:val="000000"/>
          <w:sz w:val="24"/>
          <w:szCs w:val="24"/>
          <w:lang w:eastAsia="ru-RU"/>
        </w:rPr>
        <w:t xml:space="preserve"> Глобус — модель Земного шара. Земная ось, экватор, полюса. Особенности изобра</w:t>
      </w:r>
      <w:r w:rsidR="008311C4" w:rsidRPr="00EA4FEC">
        <w:rPr>
          <w:rFonts w:ascii="Times New Roman" w:eastAsia="Times New Roman" w:hAnsi="Times New Roman" w:cs="Times New Roman"/>
          <w:color w:val="000000"/>
          <w:sz w:val="24"/>
          <w:szCs w:val="24"/>
          <w:lang w:eastAsia="ru-RU"/>
        </w:rPr>
        <w:t>жения суши и воды на глобусе. Физическая карта полушарий.</w:t>
      </w:r>
      <w:r w:rsidRPr="00EA4FEC">
        <w:rPr>
          <w:rFonts w:ascii="Times New Roman" w:eastAsia="Times New Roman" w:hAnsi="Times New Roman" w:cs="Times New Roman"/>
          <w:color w:val="000000"/>
          <w:sz w:val="24"/>
          <w:szCs w:val="24"/>
          <w:lang w:eastAsia="ru-RU"/>
        </w:rPr>
        <w:t xml:space="preserve"> Распре</w:t>
      </w:r>
      <w:r w:rsidR="008311C4" w:rsidRPr="00EA4FEC">
        <w:rPr>
          <w:rFonts w:ascii="Times New Roman" w:eastAsia="Times New Roman" w:hAnsi="Times New Roman" w:cs="Times New Roman"/>
          <w:color w:val="000000"/>
          <w:sz w:val="24"/>
          <w:szCs w:val="24"/>
          <w:lang w:eastAsia="ru-RU"/>
        </w:rPr>
        <w:t>деление воды и суши на Земле.</w:t>
      </w:r>
      <w:r w:rsidRPr="00EA4FEC">
        <w:rPr>
          <w:rFonts w:ascii="Times New Roman" w:eastAsia="Times New Roman" w:hAnsi="Times New Roman" w:cs="Times New Roman"/>
          <w:color w:val="000000"/>
          <w:sz w:val="24"/>
          <w:szCs w:val="24"/>
          <w:lang w:eastAsia="ru-RU"/>
        </w:rPr>
        <w:t xml:space="preserve"> Океаны </w:t>
      </w:r>
      <w:r w:rsidR="008311C4" w:rsidRPr="00EA4FEC">
        <w:rPr>
          <w:rFonts w:ascii="Times New Roman" w:eastAsia="Times New Roman" w:hAnsi="Times New Roman" w:cs="Times New Roman"/>
          <w:color w:val="000000"/>
          <w:sz w:val="24"/>
          <w:szCs w:val="24"/>
          <w:lang w:eastAsia="ru-RU"/>
        </w:rPr>
        <w:t>на глобусе и карте полушарий.</w:t>
      </w:r>
      <w:r w:rsidRPr="00EA4FEC">
        <w:rPr>
          <w:rFonts w:ascii="Times New Roman" w:eastAsia="Times New Roman" w:hAnsi="Times New Roman" w:cs="Times New Roman"/>
          <w:color w:val="000000"/>
          <w:sz w:val="24"/>
          <w:szCs w:val="24"/>
          <w:lang w:eastAsia="ru-RU"/>
        </w:rPr>
        <w:t xml:space="preserve"> Материки на глобусе и карте полушарий. Евразия, Африка, Северная Америка, Южная Ам</w:t>
      </w:r>
      <w:r w:rsidR="008311C4" w:rsidRPr="00EA4FEC">
        <w:rPr>
          <w:rFonts w:ascii="Times New Roman" w:eastAsia="Times New Roman" w:hAnsi="Times New Roman" w:cs="Times New Roman"/>
          <w:color w:val="000000"/>
          <w:sz w:val="24"/>
          <w:szCs w:val="24"/>
          <w:lang w:eastAsia="ru-RU"/>
        </w:rPr>
        <w:t xml:space="preserve">ерика, Австралия, </w:t>
      </w:r>
    </w:p>
    <w:p w:rsidR="00C8490D" w:rsidRPr="00EA4FEC" w:rsidRDefault="00C8490D" w:rsidP="00C8490D">
      <w:pPr>
        <w:spacing w:after="0" w:line="240" w:lineRule="auto"/>
        <w:jc w:val="both"/>
        <w:rPr>
          <w:rFonts w:ascii="Times New Roman" w:eastAsia="Times New Roman" w:hAnsi="Times New Roman" w:cs="Times New Roman"/>
          <w:b/>
          <w:color w:val="000000"/>
          <w:sz w:val="24"/>
          <w:szCs w:val="24"/>
          <w:lang w:eastAsia="ru-RU"/>
        </w:rPr>
      </w:pPr>
      <w:r w:rsidRPr="00EA4FEC">
        <w:rPr>
          <w:rFonts w:ascii="Times New Roman" w:eastAsia="Times New Roman" w:hAnsi="Times New Roman" w:cs="Times New Roman"/>
          <w:b/>
          <w:i/>
          <w:iCs/>
          <w:color w:val="000000"/>
          <w:sz w:val="24"/>
          <w:szCs w:val="24"/>
          <w:lang w:eastAsia="ru-RU"/>
        </w:rPr>
        <w:t>Практические  работы:</w:t>
      </w:r>
    </w:p>
    <w:p w:rsidR="00256350" w:rsidRDefault="00C8490D" w:rsidP="00C8490D">
      <w:pPr>
        <w:rPr>
          <w:rFonts w:ascii="Times New Roman" w:hAnsi="Times New Roman" w:cs="Times New Roman"/>
          <w:sz w:val="24"/>
          <w:szCs w:val="24"/>
        </w:rPr>
      </w:pPr>
      <w:r w:rsidRPr="00EA4FEC">
        <w:rPr>
          <w:rFonts w:ascii="Times New Roman" w:hAnsi="Times New Roman" w:cs="Times New Roman"/>
          <w:sz w:val="24"/>
          <w:szCs w:val="24"/>
        </w:rPr>
        <w:t>Упражнение в определении направлений на местности, плане и карте.</w:t>
      </w:r>
    </w:p>
    <w:p w:rsidR="00C8490D" w:rsidRPr="00EA4FEC" w:rsidRDefault="00C8490D" w:rsidP="00C8490D">
      <w:pPr>
        <w:rPr>
          <w:rFonts w:ascii="Times New Roman" w:hAnsi="Times New Roman" w:cs="Times New Roman"/>
          <w:sz w:val="24"/>
          <w:szCs w:val="24"/>
        </w:rPr>
      </w:pPr>
      <w:r w:rsidRPr="00EA4FEC">
        <w:rPr>
          <w:rFonts w:ascii="Times New Roman" w:hAnsi="Times New Roman" w:cs="Times New Roman"/>
          <w:sz w:val="24"/>
          <w:szCs w:val="24"/>
        </w:rPr>
        <w:lastRenderedPageBreak/>
        <w:t>Упражнения в умении обозначать направления на плане и контурной карте.</w:t>
      </w:r>
    </w:p>
    <w:p w:rsidR="00C8490D" w:rsidRPr="00EA4FEC" w:rsidRDefault="00C8490D" w:rsidP="00C8490D">
      <w:pPr>
        <w:rPr>
          <w:rFonts w:ascii="Times New Roman" w:hAnsi="Times New Roman" w:cs="Times New Roman"/>
          <w:sz w:val="24"/>
          <w:szCs w:val="24"/>
        </w:rPr>
      </w:pPr>
      <w:r w:rsidRPr="00EA4FEC">
        <w:rPr>
          <w:rFonts w:ascii="Times New Roman" w:hAnsi="Times New Roman" w:cs="Times New Roman"/>
          <w:sz w:val="24"/>
          <w:szCs w:val="24"/>
        </w:rPr>
        <w:t>Упражнения в измерении расстояний на местности и изображение их на плане (чертеже) в масштабе.</w:t>
      </w:r>
    </w:p>
    <w:p w:rsidR="00C8490D" w:rsidRPr="00EA4FEC" w:rsidRDefault="00C8490D" w:rsidP="00C8490D">
      <w:pPr>
        <w:rPr>
          <w:rFonts w:ascii="Times New Roman" w:hAnsi="Times New Roman" w:cs="Times New Roman"/>
          <w:sz w:val="24"/>
          <w:szCs w:val="24"/>
        </w:rPr>
      </w:pPr>
      <w:r w:rsidRPr="00EA4FEC">
        <w:rPr>
          <w:rFonts w:ascii="Times New Roman" w:hAnsi="Times New Roman" w:cs="Times New Roman"/>
          <w:sz w:val="24"/>
          <w:szCs w:val="24"/>
        </w:rPr>
        <w:t>Вычерчивание простейших планов (нескольких предметов, класса).</w:t>
      </w:r>
    </w:p>
    <w:p w:rsidR="00C8490D" w:rsidRPr="00EA4FEC" w:rsidRDefault="00C8490D" w:rsidP="00C8490D">
      <w:pPr>
        <w:rPr>
          <w:rFonts w:ascii="Times New Roman" w:hAnsi="Times New Roman" w:cs="Times New Roman"/>
          <w:sz w:val="24"/>
          <w:szCs w:val="24"/>
        </w:rPr>
      </w:pPr>
      <w:r w:rsidRPr="00EA4FEC">
        <w:rPr>
          <w:rFonts w:ascii="Times New Roman" w:hAnsi="Times New Roman" w:cs="Times New Roman"/>
          <w:sz w:val="24"/>
          <w:szCs w:val="24"/>
        </w:rPr>
        <w:t>Зарисовка в тетрадях и изготовление таблицы условных знаков плана, условных знаков и цветов физической карты.</w:t>
      </w:r>
    </w:p>
    <w:p w:rsidR="00C8490D" w:rsidRPr="00EA4FEC" w:rsidRDefault="00C8490D" w:rsidP="00C8490D">
      <w:pPr>
        <w:rPr>
          <w:rFonts w:ascii="Times New Roman" w:hAnsi="Times New Roman" w:cs="Times New Roman"/>
          <w:sz w:val="24"/>
          <w:szCs w:val="24"/>
        </w:rPr>
      </w:pPr>
      <w:r w:rsidRPr="00EA4FEC">
        <w:rPr>
          <w:rFonts w:ascii="Times New Roman" w:hAnsi="Times New Roman" w:cs="Times New Roman"/>
          <w:sz w:val="24"/>
          <w:szCs w:val="24"/>
        </w:rPr>
        <w:t>Чтение простейших планов по условным знакам (школьного участка, местности).</w:t>
      </w:r>
    </w:p>
    <w:p w:rsidR="00C8490D" w:rsidRPr="00EA4FEC" w:rsidRDefault="00C8490D" w:rsidP="00C8490D">
      <w:pPr>
        <w:rPr>
          <w:rFonts w:ascii="Times New Roman" w:hAnsi="Times New Roman" w:cs="Times New Roman"/>
          <w:sz w:val="24"/>
          <w:szCs w:val="24"/>
        </w:rPr>
      </w:pPr>
      <w:r w:rsidRPr="00EA4FEC">
        <w:rPr>
          <w:rFonts w:ascii="Times New Roman" w:hAnsi="Times New Roman" w:cs="Times New Roman"/>
          <w:sz w:val="24"/>
          <w:szCs w:val="24"/>
        </w:rPr>
        <w:t>Моделирование из пластилина и воды реки, озера, острова, полуострова или изготовление макетов.</w:t>
      </w:r>
    </w:p>
    <w:p w:rsidR="00C8490D" w:rsidRPr="00EA4FEC" w:rsidRDefault="00C8490D" w:rsidP="00C8490D">
      <w:pPr>
        <w:rPr>
          <w:rFonts w:ascii="Times New Roman" w:hAnsi="Times New Roman" w:cs="Times New Roman"/>
          <w:sz w:val="24"/>
          <w:szCs w:val="24"/>
        </w:rPr>
      </w:pPr>
      <w:r w:rsidRPr="00EA4FEC">
        <w:rPr>
          <w:rFonts w:ascii="Times New Roman" w:hAnsi="Times New Roman" w:cs="Times New Roman"/>
          <w:sz w:val="24"/>
          <w:szCs w:val="24"/>
        </w:rPr>
        <w:t>Зарисовка схем реки, озера, колодца, острова, полуострова.</w:t>
      </w:r>
    </w:p>
    <w:p w:rsidR="00C8490D" w:rsidRPr="00EA4FEC" w:rsidRDefault="00C8490D" w:rsidP="00C8490D">
      <w:pPr>
        <w:rPr>
          <w:rFonts w:ascii="Times New Roman" w:hAnsi="Times New Roman" w:cs="Times New Roman"/>
          <w:sz w:val="24"/>
          <w:szCs w:val="24"/>
        </w:rPr>
      </w:pPr>
      <w:r w:rsidRPr="00EA4FEC">
        <w:rPr>
          <w:rFonts w:ascii="Times New Roman" w:hAnsi="Times New Roman" w:cs="Times New Roman"/>
          <w:sz w:val="24"/>
          <w:szCs w:val="24"/>
        </w:rPr>
        <w:t>Проведение опытов, доказывающих:</w:t>
      </w:r>
    </w:p>
    <w:p w:rsidR="00C8490D" w:rsidRPr="00EA4FEC" w:rsidRDefault="00C8490D" w:rsidP="00C8490D">
      <w:pPr>
        <w:rPr>
          <w:rFonts w:ascii="Times New Roman" w:hAnsi="Times New Roman" w:cs="Times New Roman"/>
          <w:sz w:val="24"/>
          <w:szCs w:val="24"/>
        </w:rPr>
      </w:pPr>
      <w:r w:rsidRPr="00EA4FEC">
        <w:rPr>
          <w:rFonts w:ascii="Times New Roman" w:hAnsi="Times New Roman" w:cs="Times New Roman"/>
          <w:sz w:val="24"/>
          <w:szCs w:val="24"/>
        </w:rPr>
        <w:t>растворение морской соли в воде и сравнение ее по вкусу с пресной водой;</w:t>
      </w:r>
    </w:p>
    <w:p w:rsidR="00C8490D" w:rsidRPr="00EA4FEC" w:rsidRDefault="00C8490D" w:rsidP="00C8490D">
      <w:pPr>
        <w:rPr>
          <w:rFonts w:ascii="Times New Roman" w:hAnsi="Times New Roman" w:cs="Times New Roman"/>
          <w:sz w:val="24"/>
          <w:szCs w:val="24"/>
        </w:rPr>
      </w:pPr>
      <w:r w:rsidRPr="00EA4FEC">
        <w:rPr>
          <w:rFonts w:ascii="Times New Roman" w:hAnsi="Times New Roman" w:cs="Times New Roman"/>
          <w:sz w:val="24"/>
          <w:szCs w:val="24"/>
        </w:rPr>
        <w:t>очистка воды фильтрованием.</w:t>
      </w:r>
    </w:p>
    <w:p w:rsidR="00C8490D" w:rsidRPr="00EA4FEC" w:rsidRDefault="00C8490D" w:rsidP="00C8490D">
      <w:pPr>
        <w:pStyle w:val="a3"/>
        <w:rPr>
          <w:rFonts w:ascii="Times New Roman" w:hAnsi="Times New Roman" w:cs="Times New Roman"/>
          <w:sz w:val="24"/>
          <w:szCs w:val="24"/>
        </w:rPr>
      </w:pPr>
      <w:r w:rsidRPr="00EA4FEC">
        <w:rPr>
          <w:rFonts w:ascii="Times New Roman" w:hAnsi="Times New Roman" w:cs="Times New Roman"/>
          <w:sz w:val="24"/>
          <w:szCs w:val="24"/>
        </w:rPr>
        <w:t>Упражнение в определении направления течения реки, различение берегов и других ее частей.</w:t>
      </w:r>
    </w:p>
    <w:p w:rsidR="00C8490D" w:rsidRPr="00EA4FEC" w:rsidRDefault="00C8490D" w:rsidP="00C8490D">
      <w:pPr>
        <w:pStyle w:val="a3"/>
        <w:rPr>
          <w:rFonts w:ascii="Times New Roman" w:hAnsi="Times New Roman" w:cs="Times New Roman"/>
          <w:sz w:val="24"/>
          <w:szCs w:val="24"/>
        </w:rPr>
      </w:pPr>
      <w:r w:rsidRPr="00EA4FEC">
        <w:rPr>
          <w:rFonts w:ascii="Times New Roman" w:hAnsi="Times New Roman" w:cs="Times New Roman"/>
          <w:sz w:val="24"/>
          <w:szCs w:val="24"/>
        </w:rPr>
        <w:t>Изготовление из пластилина модели земного шара с обозначением экватора и полюсов.</w:t>
      </w:r>
    </w:p>
    <w:p w:rsidR="00C8490D" w:rsidRPr="00EA4FEC" w:rsidRDefault="00C8490D" w:rsidP="00C8490D">
      <w:pPr>
        <w:pStyle w:val="a3"/>
        <w:rPr>
          <w:rFonts w:ascii="Times New Roman" w:hAnsi="Times New Roman" w:cs="Times New Roman"/>
          <w:sz w:val="24"/>
          <w:szCs w:val="24"/>
        </w:rPr>
      </w:pPr>
      <w:r w:rsidRPr="00EA4FEC">
        <w:rPr>
          <w:rFonts w:ascii="Times New Roman" w:hAnsi="Times New Roman" w:cs="Times New Roman"/>
          <w:sz w:val="24"/>
          <w:szCs w:val="24"/>
        </w:rPr>
        <w:t>Оформление таблицы океанов и материков.</w:t>
      </w:r>
    </w:p>
    <w:p w:rsidR="00C8490D" w:rsidRPr="00EA4FEC" w:rsidRDefault="00C8490D" w:rsidP="00C8490D">
      <w:pPr>
        <w:pStyle w:val="a3"/>
        <w:rPr>
          <w:rFonts w:ascii="Times New Roman" w:hAnsi="Times New Roman" w:cs="Times New Roman"/>
          <w:sz w:val="24"/>
          <w:szCs w:val="24"/>
        </w:rPr>
      </w:pPr>
      <w:r w:rsidRPr="00EA4FEC">
        <w:rPr>
          <w:rFonts w:ascii="Times New Roman" w:hAnsi="Times New Roman" w:cs="Times New Roman"/>
          <w:sz w:val="24"/>
          <w:szCs w:val="24"/>
        </w:rPr>
        <w:t>Обозначение на контурной карте материков и океанов, первых кругосветных путешествий.</w:t>
      </w:r>
    </w:p>
    <w:p w:rsidR="00C8490D" w:rsidRPr="00EA4FEC" w:rsidRDefault="00C8490D" w:rsidP="00C8490D">
      <w:pPr>
        <w:pStyle w:val="a3"/>
        <w:rPr>
          <w:rFonts w:ascii="Times New Roman" w:hAnsi="Times New Roman" w:cs="Times New Roman"/>
          <w:sz w:val="24"/>
          <w:szCs w:val="24"/>
        </w:rPr>
      </w:pPr>
      <w:r w:rsidRPr="00EA4FEC">
        <w:rPr>
          <w:rFonts w:ascii="Times New Roman" w:hAnsi="Times New Roman" w:cs="Times New Roman"/>
          <w:sz w:val="24"/>
          <w:szCs w:val="24"/>
        </w:rPr>
        <w:t>Вычерчивание в тетради схемы расположения поясов освещенности на земном шаре.</w:t>
      </w:r>
    </w:p>
    <w:p w:rsidR="00C8490D" w:rsidRPr="00EA4FEC" w:rsidRDefault="00C8490D" w:rsidP="00C8490D">
      <w:pPr>
        <w:pStyle w:val="a3"/>
        <w:rPr>
          <w:rFonts w:ascii="Times New Roman" w:hAnsi="Times New Roman" w:cs="Times New Roman"/>
          <w:sz w:val="24"/>
          <w:szCs w:val="24"/>
        </w:rPr>
      </w:pPr>
      <w:r w:rsidRPr="00EA4FEC">
        <w:rPr>
          <w:rFonts w:ascii="Times New Roman" w:hAnsi="Times New Roman" w:cs="Times New Roman"/>
          <w:sz w:val="24"/>
          <w:szCs w:val="24"/>
        </w:rPr>
        <w:t>Обозначение границ нашей Родины, пограничных государств, нанесение названий изученных географических объектов на контурную карту России.</w:t>
      </w:r>
    </w:p>
    <w:p w:rsidR="00C8490D" w:rsidRPr="00FE36C1" w:rsidRDefault="00C8490D" w:rsidP="00FE36C1">
      <w:pPr>
        <w:pStyle w:val="a3"/>
        <w:rPr>
          <w:rFonts w:ascii="Times New Roman" w:hAnsi="Times New Roman" w:cs="Times New Roman"/>
          <w:sz w:val="24"/>
          <w:szCs w:val="24"/>
        </w:rPr>
        <w:sectPr w:rsidR="00C8490D" w:rsidRPr="00FE36C1">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9" w:footer="709" w:gutter="0"/>
          <w:cols w:space="720"/>
        </w:sectPr>
      </w:pPr>
      <w:r w:rsidRPr="00EA4FEC">
        <w:rPr>
          <w:rFonts w:ascii="Times New Roman" w:hAnsi="Times New Roman" w:cs="Times New Roman"/>
          <w:sz w:val="24"/>
          <w:szCs w:val="24"/>
        </w:rPr>
        <w:t>Путешествия (на карте) по нашей стран</w:t>
      </w:r>
      <w:r w:rsidR="00FE36C1">
        <w:rPr>
          <w:rFonts w:ascii="Times New Roman" w:hAnsi="Times New Roman" w:cs="Times New Roman"/>
          <w:sz w:val="24"/>
          <w:szCs w:val="24"/>
        </w:rPr>
        <w:t>е</w:t>
      </w:r>
    </w:p>
    <w:p w:rsidR="00CD436E" w:rsidRPr="00EA4FEC" w:rsidRDefault="00FE36C1" w:rsidP="00FE36C1">
      <w:pPr>
        <w:tabs>
          <w:tab w:val="left" w:pos="139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 xml:space="preserve">                        </w:t>
      </w:r>
      <w:r w:rsidR="00873C4E" w:rsidRPr="00EA4FEC">
        <w:rPr>
          <w:rFonts w:ascii="Times New Roman" w:eastAsia="Times New Roman" w:hAnsi="Times New Roman" w:cs="Times New Roman"/>
          <w:b/>
          <w:sz w:val="24"/>
          <w:szCs w:val="24"/>
          <w:lang w:eastAsia="ru-RU"/>
        </w:rPr>
        <w:t>Календарно</w:t>
      </w:r>
      <w:r w:rsidR="00115EBB" w:rsidRPr="00EA4FEC">
        <w:rPr>
          <w:rFonts w:ascii="Times New Roman" w:eastAsia="Times New Roman" w:hAnsi="Times New Roman" w:cs="Times New Roman"/>
          <w:b/>
          <w:sz w:val="24"/>
          <w:szCs w:val="24"/>
          <w:lang w:eastAsia="ru-RU"/>
        </w:rPr>
        <w:t xml:space="preserve"> </w:t>
      </w:r>
      <w:r w:rsidR="00873C4E" w:rsidRPr="00EA4FEC">
        <w:rPr>
          <w:rFonts w:ascii="Times New Roman" w:eastAsia="Times New Roman" w:hAnsi="Times New Roman" w:cs="Times New Roman"/>
          <w:b/>
          <w:sz w:val="24"/>
          <w:szCs w:val="24"/>
          <w:lang w:eastAsia="ru-RU"/>
        </w:rPr>
        <w:t>- т</w:t>
      </w:r>
      <w:r w:rsidR="00CD436E" w:rsidRPr="00EA4FEC">
        <w:rPr>
          <w:rFonts w:ascii="Times New Roman" w:eastAsia="Times New Roman" w:hAnsi="Times New Roman" w:cs="Times New Roman"/>
          <w:b/>
          <w:sz w:val="24"/>
          <w:szCs w:val="24"/>
          <w:lang w:eastAsia="ru-RU"/>
        </w:rPr>
        <w:t>ематическое планирование</w:t>
      </w:r>
    </w:p>
    <w:p w:rsidR="00CD436E" w:rsidRPr="00EA4FEC" w:rsidRDefault="00CD436E" w:rsidP="00CD436E">
      <w:pPr>
        <w:spacing w:after="0" w:line="240" w:lineRule="auto"/>
        <w:rPr>
          <w:rFonts w:ascii="Times New Roman" w:eastAsia="Times New Roman" w:hAnsi="Times New Roman" w:cs="Times New Roman"/>
          <w:b/>
          <w:sz w:val="24"/>
          <w:szCs w:val="24"/>
          <w:lang w:eastAsia="ru-RU"/>
        </w:rPr>
      </w:pPr>
    </w:p>
    <w:p w:rsidR="00CD436E" w:rsidRPr="00EA4FEC" w:rsidRDefault="00CD436E" w:rsidP="00CD436E">
      <w:pPr>
        <w:spacing w:after="0" w:line="240" w:lineRule="auto"/>
        <w:rPr>
          <w:rFonts w:ascii="Times New Roman" w:eastAsia="Times New Roman" w:hAnsi="Times New Roman" w:cs="Times New Roman"/>
          <w:sz w:val="24"/>
          <w:szCs w:val="24"/>
          <w:lang w:eastAsia="ru-RU"/>
        </w:rPr>
      </w:pPr>
    </w:p>
    <w:tbl>
      <w:tblPr>
        <w:tblStyle w:val="a5"/>
        <w:tblW w:w="0" w:type="auto"/>
        <w:tblLook w:val="04A0"/>
      </w:tblPr>
      <w:tblGrid>
        <w:gridCol w:w="800"/>
        <w:gridCol w:w="1990"/>
        <w:gridCol w:w="784"/>
        <w:gridCol w:w="800"/>
        <w:gridCol w:w="1157"/>
        <w:gridCol w:w="2400"/>
        <w:gridCol w:w="820"/>
        <w:gridCol w:w="820"/>
      </w:tblGrid>
      <w:tr w:rsidR="0099292A" w:rsidRPr="00EA4FEC" w:rsidTr="006B3EB1">
        <w:tc>
          <w:tcPr>
            <w:tcW w:w="800" w:type="dxa"/>
          </w:tcPr>
          <w:p w:rsidR="00651A47" w:rsidRPr="00EA4FEC" w:rsidRDefault="00651A47" w:rsidP="00F3742D">
            <w:pPr>
              <w:jc w:val="center"/>
              <w:rPr>
                <w:rFonts w:ascii="Times New Roman" w:eastAsia="Times New Roman" w:hAnsi="Times New Roman" w:cs="Times New Roman"/>
                <w:sz w:val="24"/>
                <w:szCs w:val="24"/>
              </w:rPr>
            </w:pPr>
            <w:r w:rsidRPr="00EA4FEC">
              <w:rPr>
                <w:rFonts w:ascii="Times New Roman" w:eastAsia="Times New Roman" w:hAnsi="Times New Roman" w:cs="Times New Roman"/>
                <w:sz w:val="24"/>
                <w:szCs w:val="24"/>
              </w:rPr>
              <w:t>№ урока</w:t>
            </w:r>
          </w:p>
        </w:tc>
        <w:tc>
          <w:tcPr>
            <w:tcW w:w="1990" w:type="dxa"/>
          </w:tcPr>
          <w:p w:rsidR="00651A47" w:rsidRPr="00EA4FEC" w:rsidRDefault="00651A47" w:rsidP="00F3742D">
            <w:pPr>
              <w:jc w:val="center"/>
              <w:rPr>
                <w:rFonts w:ascii="Times New Roman" w:eastAsia="Times New Roman" w:hAnsi="Times New Roman" w:cs="Times New Roman"/>
                <w:sz w:val="24"/>
                <w:szCs w:val="24"/>
              </w:rPr>
            </w:pPr>
            <w:r w:rsidRPr="00EA4FEC">
              <w:rPr>
                <w:rFonts w:ascii="Times New Roman" w:eastAsia="Times New Roman" w:hAnsi="Times New Roman" w:cs="Times New Roman"/>
                <w:sz w:val="24"/>
                <w:szCs w:val="24"/>
              </w:rPr>
              <w:t>Содержание</w:t>
            </w:r>
          </w:p>
        </w:tc>
        <w:tc>
          <w:tcPr>
            <w:tcW w:w="784" w:type="dxa"/>
          </w:tcPr>
          <w:p w:rsidR="00651A47" w:rsidRPr="00EA4FEC" w:rsidRDefault="00651A47" w:rsidP="00F3742D">
            <w:pPr>
              <w:jc w:val="center"/>
              <w:rPr>
                <w:rFonts w:ascii="Times New Roman" w:eastAsia="Times New Roman" w:hAnsi="Times New Roman" w:cs="Times New Roman"/>
                <w:sz w:val="24"/>
                <w:szCs w:val="24"/>
              </w:rPr>
            </w:pPr>
            <w:r w:rsidRPr="00EA4FEC">
              <w:rPr>
                <w:rFonts w:ascii="Times New Roman" w:eastAsia="Times New Roman" w:hAnsi="Times New Roman" w:cs="Times New Roman"/>
                <w:sz w:val="24"/>
                <w:szCs w:val="24"/>
              </w:rPr>
              <w:t>Кол-во</w:t>
            </w:r>
          </w:p>
          <w:p w:rsidR="00651A47" w:rsidRPr="00EA4FEC" w:rsidRDefault="00651A47" w:rsidP="00F3742D">
            <w:pPr>
              <w:jc w:val="center"/>
              <w:rPr>
                <w:rFonts w:ascii="Times New Roman" w:eastAsia="Times New Roman" w:hAnsi="Times New Roman" w:cs="Times New Roman"/>
                <w:sz w:val="24"/>
                <w:szCs w:val="24"/>
              </w:rPr>
            </w:pPr>
            <w:r w:rsidRPr="00EA4FEC">
              <w:rPr>
                <w:rFonts w:ascii="Times New Roman" w:eastAsia="Times New Roman" w:hAnsi="Times New Roman" w:cs="Times New Roman"/>
                <w:sz w:val="24"/>
                <w:szCs w:val="24"/>
              </w:rPr>
              <w:t>часов</w:t>
            </w:r>
          </w:p>
        </w:tc>
        <w:tc>
          <w:tcPr>
            <w:tcW w:w="800" w:type="dxa"/>
          </w:tcPr>
          <w:p w:rsidR="00651A47" w:rsidRPr="00EA4FEC" w:rsidRDefault="00651A47" w:rsidP="00F3742D">
            <w:pPr>
              <w:jc w:val="center"/>
              <w:rPr>
                <w:rFonts w:ascii="Times New Roman" w:eastAsia="Times New Roman" w:hAnsi="Times New Roman" w:cs="Times New Roman"/>
                <w:sz w:val="24"/>
                <w:szCs w:val="24"/>
              </w:rPr>
            </w:pPr>
            <w:r w:rsidRPr="00EA4FEC">
              <w:rPr>
                <w:rFonts w:ascii="Times New Roman" w:eastAsia="Times New Roman" w:hAnsi="Times New Roman" w:cs="Times New Roman"/>
                <w:sz w:val="24"/>
                <w:szCs w:val="24"/>
              </w:rPr>
              <w:t>Тип урока</w:t>
            </w:r>
          </w:p>
        </w:tc>
        <w:tc>
          <w:tcPr>
            <w:tcW w:w="1157" w:type="dxa"/>
          </w:tcPr>
          <w:p w:rsidR="00651A47" w:rsidRPr="00EA4FEC" w:rsidRDefault="00651A47" w:rsidP="00F3742D">
            <w:pPr>
              <w:jc w:val="center"/>
              <w:rPr>
                <w:rFonts w:ascii="Times New Roman" w:eastAsia="Times New Roman" w:hAnsi="Times New Roman" w:cs="Times New Roman"/>
                <w:sz w:val="24"/>
                <w:szCs w:val="24"/>
              </w:rPr>
            </w:pPr>
            <w:r w:rsidRPr="00EA4FEC">
              <w:rPr>
                <w:rFonts w:ascii="Times New Roman" w:eastAsia="Times New Roman" w:hAnsi="Times New Roman" w:cs="Times New Roman"/>
                <w:sz w:val="24"/>
                <w:szCs w:val="24"/>
              </w:rPr>
              <w:t>Вид контроля</w:t>
            </w:r>
          </w:p>
        </w:tc>
        <w:tc>
          <w:tcPr>
            <w:tcW w:w="2400" w:type="dxa"/>
          </w:tcPr>
          <w:p w:rsidR="00651A47" w:rsidRPr="00EA4FEC" w:rsidRDefault="00651A47" w:rsidP="00F3742D">
            <w:pPr>
              <w:autoSpaceDE w:val="0"/>
              <w:autoSpaceDN w:val="0"/>
              <w:adjustRightInd w:val="0"/>
              <w:jc w:val="both"/>
              <w:rPr>
                <w:rFonts w:ascii="Times New Roman" w:hAnsi="Times New Roman" w:cs="Times New Roman"/>
                <w:color w:val="000000"/>
                <w:sz w:val="24"/>
                <w:szCs w:val="24"/>
              </w:rPr>
            </w:pPr>
            <w:r w:rsidRPr="00EA4FEC">
              <w:rPr>
                <w:rFonts w:ascii="Times New Roman" w:hAnsi="Times New Roman" w:cs="Times New Roman"/>
                <w:color w:val="000000"/>
                <w:sz w:val="24"/>
                <w:szCs w:val="24"/>
              </w:rPr>
              <w:t>Основные виды деятельности уч-ся;</w:t>
            </w:r>
          </w:p>
          <w:p w:rsidR="00651A47" w:rsidRPr="00EA4FEC" w:rsidRDefault="00651A47" w:rsidP="00F3742D">
            <w:pPr>
              <w:rPr>
                <w:rFonts w:ascii="Times New Roman" w:eastAsia="Times New Roman" w:hAnsi="Times New Roman" w:cs="Times New Roman"/>
                <w:sz w:val="24"/>
                <w:szCs w:val="24"/>
              </w:rPr>
            </w:pPr>
          </w:p>
        </w:tc>
        <w:tc>
          <w:tcPr>
            <w:tcW w:w="820" w:type="dxa"/>
          </w:tcPr>
          <w:p w:rsidR="00651A47" w:rsidRPr="00EA4FEC" w:rsidRDefault="00651A47" w:rsidP="00873C4E">
            <w:pPr>
              <w:rPr>
                <w:rFonts w:ascii="Times New Roman" w:eastAsia="Times New Roman" w:hAnsi="Times New Roman" w:cs="Times New Roman"/>
                <w:sz w:val="24"/>
                <w:szCs w:val="24"/>
              </w:rPr>
            </w:pPr>
            <w:r w:rsidRPr="00EA4FEC">
              <w:rPr>
                <w:rFonts w:ascii="Times New Roman" w:eastAsia="Times New Roman" w:hAnsi="Times New Roman" w:cs="Times New Roman"/>
                <w:sz w:val="24"/>
                <w:szCs w:val="24"/>
              </w:rPr>
              <w:t>Дата по плану</w:t>
            </w:r>
          </w:p>
        </w:tc>
        <w:tc>
          <w:tcPr>
            <w:tcW w:w="820" w:type="dxa"/>
          </w:tcPr>
          <w:p w:rsidR="00651A47" w:rsidRPr="00EA4FEC" w:rsidRDefault="00651A47" w:rsidP="00F3742D">
            <w:pPr>
              <w:rPr>
                <w:rFonts w:ascii="Times New Roman" w:eastAsia="Times New Roman" w:hAnsi="Times New Roman" w:cs="Times New Roman"/>
                <w:sz w:val="24"/>
                <w:szCs w:val="24"/>
              </w:rPr>
            </w:pPr>
            <w:r w:rsidRPr="00EA4FEC">
              <w:rPr>
                <w:rFonts w:ascii="Times New Roman" w:eastAsia="Times New Roman" w:hAnsi="Times New Roman" w:cs="Times New Roman"/>
                <w:sz w:val="24"/>
                <w:szCs w:val="24"/>
              </w:rPr>
              <w:t>Дата по факту</w:t>
            </w:r>
          </w:p>
        </w:tc>
      </w:tr>
      <w:tr w:rsidR="00651A47" w:rsidRPr="00EA4FEC" w:rsidTr="006B3EB1">
        <w:tc>
          <w:tcPr>
            <w:tcW w:w="9571" w:type="dxa"/>
            <w:gridSpan w:val="8"/>
          </w:tcPr>
          <w:p w:rsidR="00651A47" w:rsidRPr="00EA4FEC" w:rsidRDefault="00651A47" w:rsidP="008311C4">
            <w:pPr>
              <w:rPr>
                <w:rFonts w:ascii="Times New Roman" w:hAnsi="Times New Roman" w:cs="Times New Roman"/>
                <w:color w:val="000000"/>
                <w:sz w:val="24"/>
                <w:szCs w:val="24"/>
              </w:rPr>
            </w:pPr>
            <w:r w:rsidRPr="00EA4FEC">
              <w:rPr>
                <w:rFonts w:ascii="Times New Roman" w:eastAsia="Times New Roman" w:hAnsi="Times New Roman" w:cs="Times New Roman"/>
                <w:sz w:val="24"/>
                <w:szCs w:val="24"/>
                <w:lang w:eastAsia="ru-RU"/>
              </w:rPr>
              <w:t>Вв</w:t>
            </w:r>
            <w:r w:rsidR="008311C4" w:rsidRPr="00EA4FEC">
              <w:rPr>
                <w:rFonts w:ascii="Times New Roman" w:eastAsia="Times New Roman" w:hAnsi="Times New Roman" w:cs="Times New Roman"/>
                <w:sz w:val="24"/>
                <w:szCs w:val="24"/>
                <w:lang w:eastAsia="ru-RU"/>
              </w:rPr>
              <w:t>едение – 2ч</w:t>
            </w:r>
          </w:p>
        </w:tc>
      </w:tr>
      <w:tr w:rsidR="0099292A" w:rsidRPr="00EA4FEC" w:rsidTr="006B3EB1">
        <w:tc>
          <w:tcPr>
            <w:tcW w:w="800" w:type="dxa"/>
          </w:tcPr>
          <w:p w:rsidR="00F34E1A" w:rsidRPr="00EA4FEC" w:rsidRDefault="00F34E1A"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1990" w:type="dxa"/>
            <w:vAlign w:val="center"/>
          </w:tcPr>
          <w:p w:rsidR="00F34E1A" w:rsidRPr="00EA4FEC" w:rsidRDefault="004C3170" w:rsidP="00F34E1A">
            <w:pPr>
              <w:spacing w:beforeAutospacing="1"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Что изучает география</w:t>
            </w:r>
          </w:p>
          <w:p w:rsidR="00F34E1A" w:rsidRPr="00EA4FEC" w:rsidRDefault="004C3170" w:rsidP="00F34E1A">
            <w:pPr>
              <w:rPr>
                <w:rFonts w:ascii="Times New Roman" w:eastAsia="Times New Roman" w:hAnsi="Times New Roman" w:cs="Times New Roman"/>
                <w:sz w:val="24"/>
                <w:szCs w:val="24"/>
                <w:lang w:eastAsia="ru-RU"/>
              </w:rPr>
            </w:pPr>
            <w:r w:rsidRPr="00EA4FEC">
              <w:rPr>
                <w:rFonts w:ascii="Times New Roman" w:eastAsia="Times New Roman" w:hAnsi="Times New Roman" w:cs="Times New Roman"/>
                <w:color w:val="000000"/>
                <w:sz w:val="24"/>
                <w:szCs w:val="24"/>
              </w:rPr>
              <w:t>Наблюдения за изменениями высоты Солнца и погоды. Явления природы.</w:t>
            </w:r>
          </w:p>
        </w:tc>
        <w:tc>
          <w:tcPr>
            <w:tcW w:w="784" w:type="dxa"/>
          </w:tcPr>
          <w:p w:rsidR="00F34E1A" w:rsidRPr="00EA4FEC" w:rsidRDefault="00AC38BA" w:rsidP="00F3742D">
            <w:pPr>
              <w:rPr>
                <w:rFonts w:ascii="Times New Roman" w:hAnsi="Times New Roman" w:cs="Times New Roman"/>
                <w:b/>
                <w:color w:val="000000"/>
                <w:sz w:val="24"/>
                <w:szCs w:val="24"/>
              </w:rPr>
            </w:pPr>
            <w:r w:rsidRPr="00EA4FEC">
              <w:rPr>
                <w:rFonts w:ascii="Times New Roman" w:hAnsi="Times New Roman" w:cs="Times New Roman"/>
                <w:b/>
                <w:color w:val="000000"/>
                <w:sz w:val="24"/>
                <w:szCs w:val="24"/>
              </w:rPr>
              <w:t>1</w:t>
            </w:r>
          </w:p>
        </w:tc>
        <w:tc>
          <w:tcPr>
            <w:tcW w:w="800" w:type="dxa"/>
          </w:tcPr>
          <w:p w:rsidR="00F34E1A" w:rsidRPr="00EA4FEC" w:rsidRDefault="007721DF"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F34E1A" w:rsidRPr="00EA4FEC" w:rsidRDefault="00AC38BA"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F34E1A"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Работа с текстом, ответы на вопросы. Словарная работа</w:t>
            </w:r>
          </w:p>
        </w:tc>
        <w:tc>
          <w:tcPr>
            <w:tcW w:w="820" w:type="dxa"/>
          </w:tcPr>
          <w:p w:rsidR="00F34E1A" w:rsidRPr="00EA4FEC" w:rsidRDefault="007721DF"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05.09</w:t>
            </w:r>
          </w:p>
        </w:tc>
        <w:tc>
          <w:tcPr>
            <w:tcW w:w="820" w:type="dxa"/>
          </w:tcPr>
          <w:p w:rsidR="00F34E1A" w:rsidRPr="00EA4FEC" w:rsidRDefault="00F34E1A" w:rsidP="00F3742D">
            <w:pPr>
              <w:rPr>
                <w:rFonts w:ascii="Times New Roman" w:hAnsi="Times New Roman" w:cs="Times New Roman"/>
                <w:b/>
                <w:color w:val="000000"/>
                <w:sz w:val="24"/>
                <w:szCs w:val="24"/>
              </w:rPr>
            </w:pPr>
          </w:p>
        </w:tc>
      </w:tr>
      <w:tr w:rsidR="0099292A" w:rsidRPr="00EA4FEC" w:rsidTr="006B3EB1">
        <w:tc>
          <w:tcPr>
            <w:tcW w:w="800" w:type="dxa"/>
          </w:tcPr>
          <w:p w:rsidR="007721DF" w:rsidRPr="00EA4FEC" w:rsidRDefault="007721DF"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w:t>
            </w:r>
          </w:p>
        </w:tc>
        <w:tc>
          <w:tcPr>
            <w:tcW w:w="1990" w:type="dxa"/>
            <w:vAlign w:val="center"/>
          </w:tcPr>
          <w:p w:rsidR="007721DF" w:rsidRPr="00EA4FEC" w:rsidRDefault="007721DF"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Географические сведения о своей местности и труде населения.</w:t>
            </w:r>
          </w:p>
          <w:p w:rsidR="007721DF" w:rsidRPr="00EA4FEC" w:rsidRDefault="007721DF" w:rsidP="00F3742D">
            <w:pPr>
              <w:rPr>
                <w:rFonts w:ascii="Times New Roman" w:eastAsia="Times New Roman" w:hAnsi="Times New Roman" w:cs="Times New Roman"/>
                <w:sz w:val="24"/>
                <w:szCs w:val="24"/>
                <w:lang w:eastAsia="ru-RU"/>
              </w:rPr>
            </w:pPr>
          </w:p>
        </w:tc>
        <w:tc>
          <w:tcPr>
            <w:tcW w:w="784" w:type="dxa"/>
          </w:tcPr>
          <w:p w:rsidR="007721DF" w:rsidRPr="00EA4FEC" w:rsidRDefault="007721DF" w:rsidP="00F3742D">
            <w:pPr>
              <w:rPr>
                <w:rFonts w:ascii="Times New Roman" w:hAnsi="Times New Roman" w:cs="Times New Roman"/>
                <w:b/>
                <w:color w:val="000000"/>
                <w:sz w:val="24"/>
                <w:szCs w:val="24"/>
              </w:rPr>
            </w:pPr>
            <w:r w:rsidRPr="00EA4FEC">
              <w:rPr>
                <w:rFonts w:ascii="Times New Roman" w:hAnsi="Times New Roman" w:cs="Times New Roman"/>
                <w:b/>
                <w:color w:val="000000"/>
                <w:sz w:val="24"/>
                <w:szCs w:val="24"/>
              </w:rPr>
              <w:t>1</w:t>
            </w:r>
          </w:p>
        </w:tc>
        <w:tc>
          <w:tcPr>
            <w:tcW w:w="800" w:type="dxa"/>
          </w:tcPr>
          <w:p w:rsidR="007721DF" w:rsidRPr="00EA4FEC" w:rsidRDefault="007721DF"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7721DF" w:rsidRPr="00EA4FEC" w:rsidRDefault="007721DF"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7721DF"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Презентация</w:t>
            </w:r>
          </w:p>
        </w:tc>
        <w:tc>
          <w:tcPr>
            <w:tcW w:w="820" w:type="dxa"/>
          </w:tcPr>
          <w:p w:rsidR="007721DF" w:rsidRPr="00EA4FEC" w:rsidRDefault="007721DF"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12.09</w:t>
            </w:r>
          </w:p>
        </w:tc>
        <w:tc>
          <w:tcPr>
            <w:tcW w:w="820" w:type="dxa"/>
          </w:tcPr>
          <w:p w:rsidR="007721DF" w:rsidRPr="00EA4FEC" w:rsidRDefault="007721DF" w:rsidP="00F3742D">
            <w:pPr>
              <w:rPr>
                <w:rFonts w:ascii="Times New Roman" w:hAnsi="Times New Roman" w:cs="Times New Roman"/>
                <w:b/>
                <w:color w:val="000000"/>
                <w:sz w:val="24"/>
                <w:szCs w:val="24"/>
              </w:rPr>
            </w:pPr>
          </w:p>
        </w:tc>
      </w:tr>
      <w:tr w:rsidR="007721DF" w:rsidRPr="00EA4FEC" w:rsidTr="006B3EB1">
        <w:tc>
          <w:tcPr>
            <w:tcW w:w="9571" w:type="dxa"/>
            <w:gridSpan w:val="8"/>
          </w:tcPr>
          <w:p w:rsidR="007721DF" w:rsidRPr="00EA4FEC" w:rsidRDefault="007721DF" w:rsidP="008311C4">
            <w:pPr>
              <w:rPr>
                <w:rFonts w:ascii="Times New Roman" w:hAnsi="Times New Roman" w:cs="Times New Roman"/>
                <w:color w:val="000000"/>
                <w:sz w:val="24"/>
                <w:szCs w:val="24"/>
              </w:rPr>
            </w:pPr>
            <w:r w:rsidRPr="00EA4FEC">
              <w:rPr>
                <w:rFonts w:ascii="Times New Roman" w:eastAsia="Times New Roman" w:hAnsi="Times New Roman" w:cs="Times New Roman"/>
                <w:bCs/>
                <w:color w:val="000000"/>
                <w:sz w:val="24"/>
                <w:szCs w:val="24"/>
              </w:rPr>
              <w:t>ОРИЕНТИРОВАНИЕ НА МЕСТНОСТИ -2ч</w:t>
            </w:r>
          </w:p>
        </w:tc>
      </w:tr>
      <w:tr w:rsidR="0099292A" w:rsidRPr="00EA4FEC" w:rsidTr="006B3EB1">
        <w:tc>
          <w:tcPr>
            <w:tcW w:w="800" w:type="dxa"/>
          </w:tcPr>
          <w:p w:rsidR="007721DF" w:rsidRPr="00EA4FEC" w:rsidRDefault="007721DF"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3</w:t>
            </w:r>
          </w:p>
        </w:tc>
        <w:tc>
          <w:tcPr>
            <w:tcW w:w="1990" w:type="dxa"/>
            <w:vAlign w:val="center"/>
          </w:tcPr>
          <w:p w:rsidR="007721DF" w:rsidRPr="00EA4FEC" w:rsidRDefault="007721DF" w:rsidP="004C3170">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Горизонт. Линия горизонта. Стороны горизонта</w:t>
            </w:r>
          </w:p>
        </w:tc>
        <w:tc>
          <w:tcPr>
            <w:tcW w:w="784" w:type="dxa"/>
          </w:tcPr>
          <w:p w:rsidR="007721DF" w:rsidRPr="00EA4FEC" w:rsidRDefault="007721DF"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7721DF" w:rsidRPr="00EA4FEC" w:rsidRDefault="007721DF"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7721DF" w:rsidRPr="00EA4FEC" w:rsidRDefault="007721DF"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7721DF" w:rsidRPr="00EA4FEC" w:rsidRDefault="007721DF"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Зарисовка сторон горизонта. </w:t>
            </w:r>
            <w:r w:rsidRPr="00EA4FEC">
              <w:rPr>
                <w:rFonts w:ascii="Times New Roman" w:eastAsia="Times New Roman" w:hAnsi="Times New Roman" w:cs="Times New Roman"/>
                <w:bCs/>
                <w:color w:val="000000"/>
                <w:sz w:val="24"/>
                <w:szCs w:val="24"/>
              </w:rPr>
              <w:t>ПР.Р.</w:t>
            </w:r>
          </w:p>
        </w:tc>
        <w:tc>
          <w:tcPr>
            <w:tcW w:w="820" w:type="dxa"/>
          </w:tcPr>
          <w:p w:rsidR="007721DF" w:rsidRPr="00EA4FEC" w:rsidRDefault="007721DF"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19.09</w:t>
            </w:r>
          </w:p>
        </w:tc>
        <w:tc>
          <w:tcPr>
            <w:tcW w:w="820" w:type="dxa"/>
          </w:tcPr>
          <w:p w:rsidR="007721DF" w:rsidRPr="00EA4FEC" w:rsidRDefault="007721DF" w:rsidP="00F3742D">
            <w:pPr>
              <w:rPr>
                <w:rFonts w:ascii="Times New Roman" w:hAnsi="Times New Roman" w:cs="Times New Roman"/>
                <w:color w:val="000000"/>
                <w:sz w:val="24"/>
                <w:szCs w:val="24"/>
              </w:rPr>
            </w:pPr>
          </w:p>
        </w:tc>
      </w:tr>
      <w:tr w:rsidR="0099292A" w:rsidRPr="00EA4FEC" w:rsidTr="006B3EB1">
        <w:tc>
          <w:tcPr>
            <w:tcW w:w="800" w:type="dxa"/>
          </w:tcPr>
          <w:p w:rsidR="007721DF" w:rsidRPr="00EA4FEC" w:rsidRDefault="007721DF"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4</w:t>
            </w:r>
          </w:p>
        </w:tc>
        <w:tc>
          <w:tcPr>
            <w:tcW w:w="1990" w:type="dxa"/>
            <w:vAlign w:val="center"/>
          </w:tcPr>
          <w:p w:rsidR="007721DF" w:rsidRPr="00EA4FEC" w:rsidRDefault="007721DF" w:rsidP="004C3170">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Компас и правила пользования им. Ориентирование. Определение основных направлений по Солнцу, компасу, местным признакам и природным объектам</w:t>
            </w:r>
          </w:p>
        </w:tc>
        <w:tc>
          <w:tcPr>
            <w:tcW w:w="784" w:type="dxa"/>
          </w:tcPr>
          <w:p w:rsidR="007721DF" w:rsidRPr="00EA4FEC" w:rsidRDefault="007721DF"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7721DF" w:rsidRPr="00EA4FEC" w:rsidRDefault="007721DF"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7721DF" w:rsidRPr="00EA4FEC" w:rsidRDefault="007721DF"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7721DF" w:rsidRPr="00EA4FEC" w:rsidRDefault="007721DF" w:rsidP="004C3170">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Схематическая зарисовка компаса.</w:t>
            </w:r>
          </w:p>
          <w:p w:rsidR="007721DF" w:rsidRPr="00EA4FEC" w:rsidRDefault="007721DF" w:rsidP="004C3170">
            <w:pPr>
              <w:rPr>
                <w:rFonts w:ascii="Times New Roman" w:hAnsi="Times New Roman" w:cs="Times New Roman"/>
                <w:color w:val="000000"/>
                <w:sz w:val="24"/>
                <w:szCs w:val="24"/>
              </w:rPr>
            </w:pPr>
            <w:r w:rsidRPr="00EA4FEC">
              <w:rPr>
                <w:rFonts w:ascii="Times New Roman" w:eastAsia="Times New Roman" w:hAnsi="Times New Roman" w:cs="Times New Roman"/>
                <w:bCs/>
                <w:color w:val="000000"/>
                <w:sz w:val="24"/>
                <w:szCs w:val="24"/>
              </w:rPr>
              <w:t>ПР.Р.</w:t>
            </w:r>
          </w:p>
        </w:tc>
        <w:tc>
          <w:tcPr>
            <w:tcW w:w="820" w:type="dxa"/>
          </w:tcPr>
          <w:p w:rsidR="007721DF" w:rsidRPr="00EA4FEC" w:rsidRDefault="007721DF"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26.09</w:t>
            </w:r>
          </w:p>
        </w:tc>
        <w:tc>
          <w:tcPr>
            <w:tcW w:w="820" w:type="dxa"/>
          </w:tcPr>
          <w:p w:rsidR="007721DF" w:rsidRPr="00EA4FEC" w:rsidRDefault="007721DF" w:rsidP="00F3742D">
            <w:pPr>
              <w:rPr>
                <w:rFonts w:ascii="Times New Roman" w:hAnsi="Times New Roman" w:cs="Times New Roman"/>
                <w:color w:val="000000"/>
                <w:sz w:val="24"/>
                <w:szCs w:val="24"/>
              </w:rPr>
            </w:pPr>
          </w:p>
        </w:tc>
      </w:tr>
      <w:tr w:rsidR="007721DF" w:rsidRPr="00EA4FEC" w:rsidTr="006B3EB1">
        <w:tc>
          <w:tcPr>
            <w:tcW w:w="9571" w:type="dxa"/>
            <w:gridSpan w:val="8"/>
          </w:tcPr>
          <w:p w:rsidR="007721DF" w:rsidRPr="00EA4FEC" w:rsidRDefault="007721DF" w:rsidP="00873C4E">
            <w:pPr>
              <w:rPr>
                <w:rFonts w:ascii="Times New Roman" w:hAnsi="Times New Roman" w:cs="Times New Roman"/>
                <w:color w:val="000000"/>
                <w:sz w:val="24"/>
                <w:szCs w:val="24"/>
              </w:rPr>
            </w:pPr>
            <w:r w:rsidRPr="00EA4FEC">
              <w:rPr>
                <w:rFonts w:ascii="Times New Roman" w:eastAsia="Times New Roman" w:hAnsi="Times New Roman" w:cs="Times New Roman"/>
                <w:bCs/>
                <w:color w:val="000000"/>
                <w:sz w:val="24"/>
                <w:szCs w:val="24"/>
              </w:rPr>
              <w:t>ФОРМЫ И ПОВЕРХНОСТИ ЗЕМЛИ -3ч</w:t>
            </w: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5</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Рельеф местности, его основные формы. Равнины (плоские и холмистые), холмы.</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Работа с текстом, ответы на вопросы. Словарная работа</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03.10</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6</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Овраги, их </w:t>
            </w:r>
            <w:r w:rsidRPr="00EA4FEC">
              <w:rPr>
                <w:rFonts w:ascii="Times New Roman" w:eastAsia="Times New Roman" w:hAnsi="Times New Roman" w:cs="Times New Roman"/>
                <w:color w:val="000000"/>
                <w:sz w:val="24"/>
                <w:szCs w:val="24"/>
              </w:rPr>
              <w:lastRenderedPageBreak/>
              <w:t>образование.</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lastRenderedPageBreak/>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lastRenderedPageBreak/>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Моделирование из песка оврага. </w:t>
            </w:r>
            <w:r w:rsidRPr="00EA4FEC">
              <w:rPr>
                <w:rFonts w:ascii="Times New Roman" w:eastAsia="Times New Roman" w:hAnsi="Times New Roman" w:cs="Times New Roman"/>
                <w:color w:val="000000"/>
                <w:sz w:val="24"/>
                <w:szCs w:val="24"/>
              </w:rPr>
              <w:lastRenderedPageBreak/>
              <w:t xml:space="preserve">Зарисовка оврага.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lastRenderedPageBreak/>
              <w:t>10.10</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lastRenderedPageBreak/>
              <w:t>7</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Горы. Понятие о землетрясениях и извержениях вулканов.</w:t>
            </w:r>
          </w:p>
          <w:p w:rsidR="006B3EB1" w:rsidRPr="00EA4FEC" w:rsidRDefault="006B3EB1" w:rsidP="004C3170">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Моделирование из пластилина горы, зарисовка горы. Показ по физ. карте гор. Зарисовка схемы вулкана в разрезе.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17.10</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9571" w:type="dxa"/>
            <w:gridSpan w:val="8"/>
          </w:tcPr>
          <w:p w:rsidR="006B3EB1" w:rsidRPr="00EA4FEC" w:rsidRDefault="006B3EB1" w:rsidP="00873C4E">
            <w:pPr>
              <w:rPr>
                <w:rFonts w:ascii="Times New Roman" w:hAnsi="Times New Roman" w:cs="Times New Roman"/>
                <w:color w:val="000000"/>
                <w:sz w:val="24"/>
                <w:szCs w:val="24"/>
              </w:rPr>
            </w:pPr>
            <w:r w:rsidRPr="00EA4FEC">
              <w:rPr>
                <w:rFonts w:ascii="Times New Roman" w:eastAsia="Times New Roman" w:hAnsi="Times New Roman" w:cs="Times New Roman"/>
                <w:bCs/>
                <w:color w:val="000000"/>
                <w:sz w:val="24"/>
                <w:szCs w:val="24"/>
              </w:rPr>
              <w:t>ВОДА НА ЗЕМЛЕ – 7ч</w:t>
            </w: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8</w:t>
            </w:r>
          </w:p>
        </w:tc>
        <w:tc>
          <w:tcPr>
            <w:tcW w:w="1990" w:type="dxa"/>
            <w:vAlign w:val="center"/>
          </w:tcPr>
          <w:p w:rsidR="006B3EB1" w:rsidRPr="00EA4FEC" w:rsidRDefault="006B3EB1" w:rsidP="0052620F">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Вода в природе. Родник, его образование</w:t>
            </w:r>
          </w:p>
          <w:p w:rsidR="006B3EB1" w:rsidRPr="00EA4FEC" w:rsidRDefault="006B3EB1" w:rsidP="00F3742D">
            <w:pPr>
              <w:jc w:val="cente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Зарисовка схемы образования родника.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24.10</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9</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Колодец. Водопровод.</w:t>
            </w: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Зарисовка схемы колодца. Опыт: очистка воды фильтрованием.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07.11</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10</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Части реки. Равнинные и горные реки. Как люди используют реки.</w:t>
            </w:r>
          </w:p>
          <w:p w:rsidR="006B3EB1" w:rsidRPr="00EA4FEC" w:rsidRDefault="006B3EB1" w:rsidP="00F3742D">
            <w:pPr>
              <w:jc w:val="both"/>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Работа с текстом, ответы на вопросы. Словарная работа</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14.11</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11</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Озёра, водохранилища, пруды. Болота, их осушения </w:t>
            </w:r>
          </w:p>
          <w:p w:rsidR="006B3EB1" w:rsidRPr="00EA4FEC" w:rsidRDefault="006B3EB1" w:rsidP="00F3742D">
            <w:pPr>
              <w:jc w:val="both"/>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Работа с текстом, ответы на вопросы. Словарная работа</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21.11</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12</w:t>
            </w:r>
          </w:p>
        </w:tc>
        <w:tc>
          <w:tcPr>
            <w:tcW w:w="1990" w:type="dxa"/>
            <w:vAlign w:val="center"/>
          </w:tcPr>
          <w:p w:rsidR="006B3EB1" w:rsidRPr="00EA4FEC" w:rsidRDefault="006B3EB1" w:rsidP="0052620F">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Океаны и моря. Явления природы: ураганы, шторм</w:t>
            </w: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Показ на физической карте океанов, морей России. Опыт: растворение морской соли в воде и сравнение её по вкусу с пресной водой.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28.11</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13</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Острова и полуострова.</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F3742D">
            <w:pPr>
              <w:rPr>
                <w:rFonts w:ascii="Times New Roman" w:hAnsi="Times New Roman" w:cs="Times New Roman"/>
                <w:color w:val="000000"/>
                <w:sz w:val="24"/>
                <w:szCs w:val="24"/>
              </w:rPr>
            </w:pPr>
            <w:proofErr w:type="gramStart"/>
            <w:r w:rsidRPr="00EA4FEC">
              <w:rPr>
                <w:rFonts w:ascii="Times New Roman" w:eastAsia="Times New Roman" w:hAnsi="Times New Roman" w:cs="Times New Roman"/>
                <w:sz w:val="24"/>
                <w:szCs w:val="24"/>
                <w:lang w:eastAsia="ru-RU"/>
              </w:rPr>
              <w:t>(</w:t>
            </w:r>
            <w:r w:rsidRPr="00EA4FEC">
              <w:rPr>
                <w:rFonts w:ascii="Times New Roman" w:eastAsia="Times New Roman" w:hAnsi="Times New Roman" w:cs="Times New Roman"/>
                <w:color w:val="000000"/>
                <w:sz w:val="24"/>
                <w:szCs w:val="24"/>
              </w:rPr>
              <w:t>Зарисовка схем острова и полуострова.</w:t>
            </w:r>
            <w:proofErr w:type="gramEnd"/>
            <w:r w:rsidRPr="00EA4FEC">
              <w:rPr>
                <w:rFonts w:ascii="Times New Roman" w:eastAsia="Times New Roman" w:hAnsi="Times New Roman" w:cs="Times New Roman"/>
                <w:color w:val="000000"/>
                <w:sz w:val="24"/>
                <w:szCs w:val="24"/>
              </w:rPr>
              <w:t xml:space="preserve"> Показ по карте. Моделирование из пластилина острова и полуострова.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05.12</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14</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Водоёмы в нашей </w:t>
            </w:r>
            <w:r w:rsidRPr="00EA4FEC">
              <w:rPr>
                <w:rFonts w:ascii="Times New Roman" w:eastAsia="Times New Roman" w:hAnsi="Times New Roman" w:cs="Times New Roman"/>
                <w:color w:val="000000"/>
                <w:sz w:val="24"/>
                <w:szCs w:val="24"/>
              </w:rPr>
              <w:lastRenderedPageBreak/>
              <w:t>местности. Охрана воды от загрязнения.</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lastRenderedPageBreak/>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lastRenderedPageBreak/>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lastRenderedPageBreak/>
              <w:t>текущий</w:t>
            </w:r>
          </w:p>
        </w:tc>
        <w:tc>
          <w:tcPr>
            <w:tcW w:w="24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Презентация</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12.12</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4374" w:type="dxa"/>
            <w:gridSpan w:val="4"/>
            <w:tcBorders>
              <w:bottom w:val="single" w:sz="4" w:space="0" w:color="auto"/>
            </w:tcBorders>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bCs/>
                <w:color w:val="000000"/>
                <w:sz w:val="24"/>
                <w:szCs w:val="24"/>
              </w:rPr>
              <w:lastRenderedPageBreak/>
              <w:t>ПЛАН И КАРТА-  3ч</w:t>
            </w:r>
          </w:p>
        </w:tc>
        <w:tc>
          <w:tcPr>
            <w:tcW w:w="1157" w:type="dxa"/>
          </w:tcPr>
          <w:p w:rsidR="006B3EB1" w:rsidRPr="00EA4FEC" w:rsidRDefault="006B3EB1" w:rsidP="00F3742D">
            <w:pPr>
              <w:rPr>
                <w:rFonts w:ascii="Times New Roman" w:hAnsi="Times New Roman" w:cs="Times New Roman"/>
                <w:color w:val="000000"/>
                <w:sz w:val="24"/>
                <w:szCs w:val="24"/>
              </w:rPr>
            </w:pPr>
          </w:p>
        </w:tc>
        <w:tc>
          <w:tcPr>
            <w:tcW w:w="2400" w:type="dxa"/>
          </w:tcPr>
          <w:p w:rsidR="006B3EB1" w:rsidRPr="00EA4FEC" w:rsidRDefault="006B3EB1" w:rsidP="00F3742D">
            <w:pPr>
              <w:rPr>
                <w:rFonts w:ascii="Times New Roman" w:hAnsi="Times New Roman" w:cs="Times New Roman"/>
                <w:color w:val="000000"/>
                <w:sz w:val="24"/>
                <w:szCs w:val="24"/>
              </w:rPr>
            </w:pPr>
          </w:p>
        </w:tc>
        <w:tc>
          <w:tcPr>
            <w:tcW w:w="820" w:type="dxa"/>
          </w:tcPr>
          <w:p w:rsidR="006B3EB1" w:rsidRPr="00EA4FEC" w:rsidRDefault="006B3EB1" w:rsidP="00F3742D">
            <w:pPr>
              <w:rPr>
                <w:rFonts w:ascii="Times New Roman" w:hAnsi="Times New Roman" w:cs="Times New Roman"/>
                <w:color w:val="000000"/>
                <w:sz w:val="24"/>
                <w:szCs w:val="24"/>
              </w:rPr>
            </w:pP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Borders>
              <w:top w:val="single" w:sz="4" w:space="0" w:color="auto"/>
            </w:tcBorders>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15</w:t>
            </w:r>
          </w:p>
        </w:tc>
        <w:tc>
          <w:tcPr>
            <w:tcW w:w="1990" w:type="dxa"/>
            <w:tcBorders>
              <w:top w:val="single" w:sz="4" w:space="0" w:color="auto"/>
            </w:tcBorders>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Рисунок и план предмета. План и масштаб. Условные знаки плана местности.</w:t>
            </w:r>
          </w:p>
          <w:p w:rsidR="006B3EB1" w:rsidRPr="00EA4FEC" w:rsidRDefault="006B3EB1" w:rsidP="00CE69F4">
            <w:pPr>
              <w:rPr>
                <w:rFonts w:ascii="Times New Roman" w:eastAsia="Times New Roman" w:hAnsi="Times New Roman" w:cs="Times New Roman"/>
                <w:sz w:val="24"/>
                <w:szCs w:val="24"/>
                <w:lang w:eastAsia="ru-RU"/>
              </w:rPr>
            </w:pPr>
          </w:p>
        </w:tc>
        <w:tc>
          <w:tcPr>
            <w:tcW w:w="784" w:type="dxa"/>
            <w:tcBorders>
              <w:top w:val="single" w:sz="4" w:space="0" w:color="auto"/>
            </w:tcBorders>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Вычерчивание простейшего плана, чтение плана по условным знакам. 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19.12</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16</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План и географическая карта. Условные цвета и условные знаки физической карты</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Зарисовка в тетрадях условных знаков карты.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26.12</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17</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Физическая карта России. Значение географической карты в жизни и деятельности людей.</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Ориентировка по карте, нахождение географических объектов.</w:t>
            </w:r>
            <w:r w:rsidRPr="00EA4FEC">
              <w:rPr>
                <w:rFonts w:ascii="Times New Roman" w:eastAsia="Times New Roman" w:hAnsi="Times New Roman" w:cs="Times New Roman"/>
                <w:bCs/>
                <w:color w:val="000000"/>
                <w:sz w:val="24"/>
                <w:szCs w:val="24"/>
              </w:rPr>
              <w:t> 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16.01</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9571" w:type="dxa"/>
            <w:gridSpan w:val="8"/>
          </w:tcPr>
          <w:p w:rsidR="006B3EB1" w:rsidRPr="00EA4FEC" w:rsidRDefault="006B3EB1" w:rsidP="00873C4E">
            <w:pPr>
              <w:rPr>
                <w:rFonts w:ascii="Times New Roman" w:hAnsi="Times New Roman" w:cs="Times New Roman"/>
                <w:color w:val="000000"/>
                <w:sz w:val="24"/>
                <w:szCs w:val="24"/>
              </w:rPr>
            </w:pPr>
            <w:r w:rsidRPr="00EA4FEC">
              <w:rPr>
                <w:rFonts w:ascii="Times New Roman" w:eastAsia="Times New Roman" w:hAnsi="Times New Roman" w:cs="Times New Roman"/>
                <w:bCs/>
                <w:color w:val="000000"/>
                <w:sz w:val="24"/>
                <w:szCs w:val="24"/>
              </w:rPr>
              <w:t>ЗЕМНОЙ ШАР-9ч</w:t>
            </w: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18</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Планеты. Земля – планета. Доказательство шарообразности Земли. Освоение космоса.</w:t>
            </w:r>
          </w:p>
          <w:p w:rsidR="006B3EB1" w:rsidRPr="00EA4FEC" w:rsidRDefault="006B3EB1" w:rsidP="00F3742D">
            <w:pPr>
              <w:jc w:val="cente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Зарисовка схемы Солнечной системы (планеты).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23.01</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19</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Глобус- модель Земного шара. Физическая карта полушарий. Распределение воды и суши на Земле.</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Оформление таблицы названий океанов и материков.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30.01</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20</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Океаны на глобусе и карте </w:t>
            </w:r>
            <w:r w:rsidRPr="00EA4FEC">
              <w:rPr>
                <w:rFonts w:ascii="Times New Roman" w:eastAsia="Times New Roman" w:hAnsi="Times New Roman" w:cs="Times New Roman"/>
                <w:color w:val="000000"/>
                <w:sz w:val="24"/>
                <w:szCs w:val="24"/>
              </w:rPr>
              <w:lastRenderedPageBreak/>
              <w:t>полушарий.</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lastRenderedPageBreak/>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lastRenderedPageBreak/>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lastRenderedPageBreak/>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Работа с картой и глобусом. Обозначение </w:t>
            </w:r>
            <w:proofErr w:type="gramStart"/>
            <w:r w:rsidRPr="00EA4FEC">
              <w:rPr>
                <w:rFonts w:ascii="Times New Roman" w:eastAsia="Times New Roman" w:hAnsi="Times New Roman" w:cs="Times New Roman"/>
                <w:color w:val="000000"/>
                <w:sz w:val="24"/>
                <w:szCs w:val="24"/>
              </w:rPr>
              <w:t>на</w:t>
            </w:r>
            <w:proofErr w:type="gramEnd"/>
            <w:r w:rsidRPr="00EA4FEC">
              <w:rPr>
                <w:rFonts w:ascii="Times New Roman" w:eastAsia="Times New Roman" w:hAnsi="Times New Roman" w:cs="Times New Roman"/>
                <w:color w:val="000000"/>
                <w:sz w:val="24"/>
                <w:szCs w:val="24"/>
              </w:rPr>
              <w:t xml:space="preserve"> </w:t>
            </w:r>
            <w:r w:rsidRPr="00EA4FEC">
              <w:rPr>
                <w:rFonts w:ascii="Times New Roman" w:eastAsia="Times New Roman" w:hAnsi="Times New Roman" w:cs="Times New Roman"/>
                <w:color w:val="000000"/>
                <w:sz w:val="24"/>
                <w:szCs w:val="24"/>
              </w:rPr>
              <w:lastRenderedPageBreak/>
              <w:t>к\карте океанов.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lastRenderedPageBreak/>
              <w:t>06.02</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lastRenderedPageBreak/>
              <w:t>21</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Материки на глобусе и карте полушарий. Первые кругосветные путешествия</w:t>
            </w: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Обозначение </w:t>
            </w:r>
            <w:proofErr w:type="gramStart"/>
            <w:r w:rsidRPr="00EA4FEC">
              <w:rPr>
                <w:rFonts w:ascii="Times New Roman" w:eastAsia="Times New Roman" w:hAnsi="Times New Roman" w:cs="Times New Roman"/>
                <w:color w:val="000000"/>
                <w:sz w:val="24"/>
                <w:szCs w:val="24"/>
              </w:rPr>
              <w:t>на</w:t>
            </w:r>
            <w:proofErr w:type="gramEnd"/>
            <w:r w:rsidRPr="00EA4FEC">
              <w:rPr>
                <w:rFonts w:ascii="Times New Roman" w:eastAsia="Times New Roman" w:hAnsi="Times New Roman" w:cs="Times New Roman"/>
                <w:color w:val="000000"/>
                <w:sz w:val="24"/>
                <w:szCs w:val="24"/>
              </w:rPr>
              <w:t xml:space="preserve"> </w:t>
            </w:r>
            <w:proofErr w:type="gramStart"/>
            <w:r w:rsidRPr="00EA4FEC">
              <w:rPr>
                <w:rFonts w:ascii="Times New Roman" w:eastAsia="Times New Roman" w:hAnsi="Times New Roman" w:cs="Times New Roman"/>
                <w:color w:val="000000"/>
                <w:sz w:val="24"/>
                <w:szCs w:val="24"/>
              </w:rPr>
              <w:t>к</w:t>
            </w:r>
            <w:proofErr w:type="gramEnd"/>
            <w:r w:rsidRPr="00EA4FEC">
              <w:rPr>
                <w:rFonts w:ascii="Times New Roman" w:eastAsia="Times New Roman" w:hAnsi="Times New Roman" w:cs="Times New Roman"/>
                <w:color w:val="000000"/>
                <w:sz w:val="24"/>
                <w:szCs w:val="24"/>
              </w:rPr>
              <w:t>\карте данных материков.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13.02</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22</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Значение Солнца для жизни на Земле. Различие в освещении и нагревании солнцем земной поверхности.</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Работа с текстом, ответы на вопросы. Словарная работа</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20.02</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23</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Понятие о климате, его отличие от погоды. Основные типы климата.</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Работа с текстом, ответы на вопросы. Словарная работа</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27.02</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24</w:t>
            </w:r>
          </w:p>
        </w:tc>
        <w:tc>
          <w:tcPr>
            <w:tcW w:w="1990" w:type="dxa"/>
            <w:vAlign w:val="center"/>
          </w:tcPr>
          <w:p w:rsidR="006B3EB1" w:rsidRPr="00EA4FEC" w:rsidRDefault="006B3EB1" w:rsidP="00F3742D">
            <w:pPr>
              <w:rPr>
                <w:rFonts w:ascii="Times New Roman" w:eastAsia="Calibri" w:hAnsi="Times New Roman" w:cs="Times New Roman"/>
                <w:sz w:val="24"/>
                <w:szCs w:val="24"/>
              </w:rPr>
            </w:pPr>
            <w:r w:rsidRPr="00EA4FEC">
              <w:rPr>
                <w:rFonts w:ascii="Times New Roman" w:eastAsia="Calibri" w:hAnsi="Times New Roman" w:cs="Times New Roman"/>
                <w:sz w:val="24"/>
                <w:szCs w:val="24"/>
              </w:rPr>
              <w:t xml:space="preserve">Пояса освещённости: жаркие, умеренные, холодные. </w:t>
            </w:r>
          </w:p>
          <w:p w:rsidR="006B3EB1" w:rsidRPr="00EA4FEC" w:rsidRDefault="006B3EB1" w:rsidP="00F3742D">
            <w:pPr>
              <w:jc w:val="cente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Работа с текстом, ответы на вопросы. Словарная работа</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05.03</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25</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Природа тропического пояса.</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Работа с текстом, ответы на вопросы. Словарная работа</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12.03</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26</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Природа умеренных и полярных поясов.</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Работа с текстом, ответы на вопросы. Словарная работа</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19.03</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9571" w:type="dxa"/>
            <w:gridSpan w:val="8"/>
          </w:tcPr>
          <w:p w:rsidR="006B3EB1" w:rsidRPr="00EA4FEC" w:rsidRDefault="006B3EB1" w:rsidP="00873C4E">
            <w:pPr>
              <w:rPr>
                <w:rFonts w:ascii="Times New Roman" w:hAnsi="Times New Roman" w:cs="Times New Roman"/>
                <w:color w:val="000000"/>
                <w:sz w:val="24"/>
                <w:szCs w:val="24"/>
              </w:rPr>
            </w:pPr>
            <w:r w:rsidRPr="00EA4FEC">
              <w:rPr>
                <w:rFonts w:ascii="Times New Roman" w:eastAsia="Times New Roman" w:hAnsi="Times New Roman" w:cs="Times New Roman"/>
                <w:bCs/>
                <w:color w:val="000000"/>
                <w:sz w:val="24"/>
                <w:szCs w:val="24"/>
              </w:rPr>
              <w:t>КАРТА РОССИИ – 9ч</w:t>
            </w: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27</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sz w:val="24"/>
                <w:szCs w:val="24"/>
                <w:lang w:eastAsia="ru-RU"/>
              </w:rPr>
              <w:t>Географическое</w:t>
            </w:r>
            <w:r w:rsidRPr="00EA4FEC">
              <w:rPr>
                <w:rFonts w:ascii="Times New Roman" w:eastAsia="Calibri" w:hAnsi="Times New Roman" w:cs="Times New Roman"/>
                <w:sz w:val="24"/>
                <w:szCs w:val="24"/>
              </w:rPr>
              <w:t xml:space="preserve"> </w:t>
            </w:r>
            <w:r w:rsidRPr="00EA4FEC">
              <w:rPr>
                <w:rFonts w:ascii="Times New Roman" w:eastAsia="Times New Roman" w:hAnsi="Times New Roman" w:cs="Times New Roman"/>
                <w:color w:val="000000"/>
                <w:sz w:val="24"/>
                <w:szCs w:val="24"/>
              </w:rPr>
              <w:t>положение России на  карте. Границы России. Сухопутные границы на западе и юге.</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lastRenderedPageBreak/>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Обозначение </w:t>
            </w:r>
            <w:proofErr w:type="gramStart"/>
            <w:r w:rsidRPr="00EA4FEC">
              <w:rPr>
                <w:rFonts w:ascii="Times New Roman" w:eastAsia="Times New Roman" w:hAnsi="Times New Roman" w:cs="Times New Roman"/>
                <w:color w:val="000000"/>
                <w:sz w:val="24"/>
                <w:szCs w:val="24"/>
              </w:rPr>
              <w:t>на</w:t>
            </w:r>
            <w:proofErr w:type="gramEnd"/>
            <w:r w:rsidRPr="00EA4FEC">
              <w:rPr>
                <w:rFonts w:ascii="Times New Roman" w:eastAsia="Times New Roman" w:hAnsi="Times New Roman" w:cs="Times New Roman"/>
                <w:color w:val="000000"/>
                <w:sz w:val="24"/>
                <w:szCs w:val="24"/>
              </w:rPr>
              <w:t xml:space="preserve"> </w:t>
            </w:r>
            <w:proofErr w:type="gramStart"/>
            <w:r w:rsidRPr="00EA4FEC">
              <w:rPr>
                <w:rFonts w:ascii="Times New Roman" w:eastAsia="Times New Roman" w:hAnsi="Times New Roman" w:cs="Times New Roman"/>
                <w:color w:val="000000"/>
                <w:sz w:val="24"/>
                <w:szCs w:val="24"/>
              </w:rPr>
              <w:t>к</w:t>
            </w:r>
            <w:proofErr w:type="gramEnd"/>
            <w:r w:rsidRPr="00EA4FEC">
              <w:rPr>
                <w:rFonts w:ascii="Times New Roman" w:eastAsia="Times New Roman" w:hAnsi="Times New Roman" w:cs="Times New Roman"/>
                <w:color w:val="000000"/>
                <w:sz w:val="24"/>
                <w:szCs w:val="24"/>
              </w:rPr>
              <w:t>\карте данных материков.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02.04</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lastRenderedPageBreak/>
              <w:t>28</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sz w:val="24"/>
                <w:szCs w:val="24"/>
                <w:lang w:eastAsia="ru-RU"/>
              </w:rPr>
            </w:pPr>
            <w:r w:rsidRPr="00EA4FEC">
              <w:rPr>
                <w:rFonts w:ascii="Times New Roman" w:eastAsia="Times New Roman" w:hAnsi="Times New Roman" w:cs="Times New Roman"/>
                <w:color w:val="000000"/>
                <w:sz w:val="24"/>
                <w:szCs w:val="24"/>
              </w:rPr>
              <w:t>Морские границы. Океаны и моря, омывающие берега России. Моря Северного Ледовитого океана</w:t>
            </w: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Работа с текстом, ответы на вопросы. Словарная работа</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09.04</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29</w:t>
            </w:r>
          </w:p>
        </w:tc>
        <w:tc>
          <w:tcPr>
            <w:tcW w:w="1990" w:type="dxa"/>
            <w:vAlign w:val="center"/>
          </w:tcPr>
          <w:p w:rsidR="006B3EB1" w:rsidRPr="00EA4FEC" w:rsidRDefault="006B3EB1" w:rsidP="00F3742D">
            <w:pPr>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Моря Тихого и Атлантического океанов</w:t>
            </w:r>
          </w:p>
          <w:p w:rsidR="006B3EB1" w:rsidRPr="00EA4FEC" w:rsidRDefault="006B3EB1" w:rsidP="00F3742D">
            <w:pPr>
              <w:rPr>
                <w:rFonts w:ascii="Times New Roman" w:eastAsia="Times New Roman" w:hAnsi="Times New Roman" w:cs="Times New Roman"/>
                <w:color w:val="000000"/>
                <w:sz w:val="24"/>
                <w:szCs w:val="24"/>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F3742D">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Нанесение на к\карту морей бассейнов Тихого, Атлантического и Северного Ледовитого океанов</w:t>
            </w:r>
            <w:proofErr w:type="gramStart"/>
            <w:r w:rsidRPr="00EA4FEC">
              <w:rPr>
                <w:rFonts w:ascii="Times New Roman" w:eastAsia="Times New Roman" w:hAnsi="Times New Roman" w:cs="Times New Roman"/>
                <w:color w:val="000000"/>
                <w:sz w:val="24"/>
                <w:szCs w:val="24"/>
              </w:rPr>
              <w:t>.</w:t>
            </w:r>
            <w:proofErr w:type="gramEnd"/>
            <w:r w:rsidRPr="00EA4FEC">
              <w:rPr>
                <w:rFonts w:ascii="Times New Roman" w:eastAsia="Times New Roman" w:hAnsi="Times New Roman" w:cs="Times New Roman"/>
                <w:color w:val="000000"/>
                <w:sz w:val="24"/>
                <w:szCs w:val="24"/>
              </w:rPr>
              <w:t xml:space="preserve"> </w:t>
            </w:r>
            <w:proofErr w:type="gramStart"/>
            <w:r w:rsidRPr="00EA4FEC">
              <w:rPr>
                <w:rFonts w:ascii="Times New Roman" w:eastAsia="Times New Roman" w:hAnsi="Times New Roman" w:cs="Times New Roman"/>
                <w:color w:val="000000"/>
                <w:sz w:val="24"/>
                <w:szCs w:val="24"/>
              </w:rPr>
              <w:t>о</w:t>
            </w:r>
            <w:proofErr w:type="gramEnd"/>
            <w:r w:rsidRPr="00EA4FEC">
              <w:rPr>
                <w:rFonts w:ascii="Times New Roman" w:eastAsia="Times New Roman" w:hAnsi="Times New Roman" w:cs="Times New Roman"/>
                <w:color w:val="000000"/>
                <w:sz w:val="24"/>
                <w:szCs w:val="24"/>
              </w:rPr>
              <w:t>кеанов.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16.04</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30</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Острова и полуострова России.</w:t>
            </w:r>
          </w:p>
          <w:p w:rsidR="006B3EB1" w:rsidRPr="00EA4FEC" w:rsidRDefault="006B3EB1" w:rsidP="00F3742D">
            <w:pPr>
              <w:jc w:val="cente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Работа с текстом, ответы на вопросы. Словарная работа</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23.04</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31</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Поверхность нашей страны. Низменности, возвышенности, плоскогорья. Горы: Урал, Кавказ, Алтай, Саяны.</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496752">
            <w:pPr>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Работа с контурными картами.</w:t>
            </w:r>
          </w:p>
          <w:p w:rsidR="006B3EB1" w:rsidRPr="00EA4FEC" w:rsidRDefault="006B3EB1" w:rsidP="00496752">
            <w:pPr>
              <w:rPr>
                <w:rFonts w:ascii="Times New Roman" w:hAnsi="Times New Roman" w:cs="Times New Roman"/>
                <w:color w:val="000000"/>
                <w:sz w:val="24"/>
                <w:szCs w:val="24"/>
              </w:rPr>
            </w:pPr>
            <w:r w:rsidRPr="00EA4FEC">
              <w:rPr>
                <w:rFonts w:ascii="Times New Roman" w:eastAsia="Calibri" w:hAnsi="Times New Roman" w:cs="Times New Roman"/>
                <w:sz w:val="24"/>
                <w:szCs w:val="24"/>
              </w:rPr>
              <w:t xml:space="preserve">Обозначение на </w:t>
            </w:r>
            <w:proofErr w:type="gramStart"/>
            <w:r w:rsidRPr="00EA4FEC">
              <w:rPr>
                <w:rFonts w:ascii="Times New Roman" w:eastAsia="Calibri" w:hAnsi="Times New Roman" w:cs="Times New Roman"/>
                <w:sz w:val="24"/>
                <w:szCs w:val="24"/>
              </w:rPr>
              <w:t>к</w:t>
            </w:r>
            <w:proofErr w:type="gramEnd"/>
            <w:r w:rsidRPr="00EA4FEC">
              <w:rPr>
                <w:rFonts w:ascii="Times New Roman" w:eastAsia="Calibri" w:hAnsi="Times New Roman" w:cs="Times New Roman"/>
                <w:sz w:val="24"/>
                <w:szCs w:val="24"/>
              </w:rPr>
              <w:t>\картах низменностей, возвышенностей, плоскогорья. 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30.04</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32</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Крупнейшие месторождения полезных ископаемых (каменного угля, нефти, железной и медной руд, природного газа).</w:t>
            </w: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496752">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Работа с контурными картами.</w:t>
            </w:r>
          </w:p>
          <w:p w:rsidR="006B3EB1" w:rsidRPr="00EA4FEC" w:rsidRDefault="006B3EB1" w:rsidP="00496752">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Нанесение </w:t>
            </w:r>
            <w:proofErr w:type="gramStart"/>
            <w:r w:rsidRPr="00EA4FEC">
              <w:rPr>
                <w:rFonts w:ascii="Times New Roman" w:eastAsia="Times New Roman" w:hAnsi="Times New Roman" w:cs="Times New Roman"/>
                <w:color w:val="000000"/>
                <w:sz w:val="24"/>
                <w:szCs w:val="24"/>
              </w:rPr>
              <w:t>на</w:t>
            </w:r>
            <w:proofErr w:type="gramEnd"/>
            <w:r w:rsidRPr="00EA4FEC">
              <w:rPr>
                <w:rFonts w:ascii="Times New Roman" w:eastAsia="Times New Roman" w:hAnsi="Times New Roman" w:cs="Times New Roman"/>
                <w:color w:val="000000"/>
                <w:sz w:val="24"/>
                <w:szCs w:val="24"/>
              </w:rPr>
              <w:t xml:space="preserve"> </w:t>
            </w:r>
            <w:proofErr w:type="gramStart"/>
            <w:r w:rsidRPr="00EA4FEC">
              <w:rPr>
                <w:rFonts w:ascii="Times New Roman" w:eastAsia="Times New Roman" w:hAnsi="Times New Roman" w:cs="Times New Roman"/>
                <w:color w:val="000000"/>
                <w:sz w:val="24"/>
                <w:szCs w:val="24"/>
              </w:rPr>
              <w:t>к</w:t>
            </w:r>
            <w:proofErr w:type="gramEnd"/>
            <w:r w:rsidRPr="00EA4FEC">
              <w:rPr>
                <w:rFonts w:ascii="Times New Roman" w:eastAsia="Times New Roman" w:hAnsi="Times New Roman" w:cs="Times New Roman"/>
                <w:color w:val="000000"/>
                <w:sz w:val="24"/>
                <w:szCs w:val="24"/>
              </w:rPr>
              <w:t xml:space="preserve">\карту крупнейших месторождений полезных ископаемых: каменного угля, нефти, железной и медной руды, природного газа. </w:t>
            </w:r>
            <w:r w:rsidRPr="00EA4FEC">
              <w:rPr>
                <w:rFonts w:ascii="Times New Roman" w:eastAsia="Times New Roman" w:hAnsi="Times New Roman" w:cs="Times New Roman"/>
                <w:bCs/>
                <w:color w:val="000000"/>
                <w:sz w:val="24"/>
                <w:szCs w:val="24"/>
              </w:rPr>
              <w:t>ПР.Р.</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07.05</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33</w:t>
            </w:r>
          </w:p>
        </w:tc>
        <w:tc>
          <w:tcPr>
            <w:tcW w:w="1990" w:type="dxa"/>
            <w:vAlign w:val="center"/>
          </w:tcPr>
          <w:p w:rsidR="006B3EB1" w:rsidRPr="00EA4FEC" w:rsidRDefault="006B3EB1" w:rsidP="00F3742D">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Реки: Волга с Окой и Камой.  Реки: Дон, Днепр, Урал. </w:t>
            </w:r>
          </w:p>
          <w:p w:rsidR="006B3EB1" w:rsidRPr="00EA4FEC" w:rsidRDefault="006B3EB1" w:rsidP="00F3742D">
            <w:pPr>
              <w:rPr>
                <w:rFonts w:ascii="Times New Roman" w:eastAsia="Times New Roman" w:hAnsi="Times New Roman" w:cs="Times New Roman"/>
                <w:sz w:val="24"/>
                <w:szCs w:val="24"/>
                <w:lang w:eastAsia="ru-RU"/>
              </w:rPr>
            </w:pPr>
          </w:p>
          <w:p w:rsidR="006B3EB1" w:rsidRPr="00EA4FEC" w:rsidRDefault="006B3EB1" w:rsidP="00F3742D">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Работа с текстом, ответы на вопросы. Словарная работа</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14.05</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lastRenderedPageBreak/>
              <w:t>34</w:t>
            </w:r>
          </w:p>
        </w:tc>
        <w:tc>
          <w:tcPr>
            <w:tcW w:w="1990" w:type="dxa"/>
            <w:vAlign w:val="center"/>
          </w:tcPr>
          <w:p w:rsidR="006B3EB1" w:rsidRPr="00EA4FEC" w:rsidRDefault="006B3EB1" w:rsidP="00AC38BA">
            <w:pPr>
              <w:spacing w:before="100" w:beforeAutospacing="1" w:after="202"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Реки Сибири: Обь, Енисей. Реки: Лена и Амур. </w:t>
            </w:r>
          </w:p>
          <w:p w:rsidR="006B3EB1" w:rsidRPr="00EA4FEC" w:rsidRDefault="006B3EB1" w:rsidP="00AC38BA">
            <w:pPr>
              <w:rPr>
                <w:rFonts w:ascii="Times New Roman" w:eastAsia="Times New Roman" w:hAnsi="Times New Roman" w:cs="Times New Roman"/>
                <w:sz w:val="24"/>
                <w:szCs w:val="24"/>
                <w:lang w:eastAsia="ru-RU"/>
              </w:rPr>
            </w:pP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Работа с текстом, ответы на вопросы. Словарная работа</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21.04</w:t>
            </w:r>
          </w:p>
        </w:tc>
        <w:tc>
          <w:tcPr>
            <w:tcW w:w="820" w:type="dxa"/>
          </w:tcPr>
          <w:p w:rsidR="006B3EB1" w:rsidRPr="00EA4FEC" w:rsidRDefault="006B3EB1" w:rsidP="00F3742D">
            <w:pPr>
              <w:rPr>
                <w:rFonts w:ascii="Times New Roman" w:hAnsi="Times New Roman" w:cs="Times New Roman"/>
                <w:color w:val="000000"/>
                <w:sz w:val="24"/>
                <w:szCs w:val="24"/>
              </w:rPr>
            </w:pPr>
          </w:p>
        </w:tc>
      </w:tr>
      <w:tr w:rsidR="006B3EB1" w:rsidRPr="00EA4FEC" w:rsidTr="006B3EB1">
        <w:tc>
          <w:tcPr>
            <w:tcW w:w="80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35</w:t>
            </w:r>
          </w:p>
        </w:tc>
        <w:tc>
          <w:tcPr>
            <w:tcW w:w="1990" w:type="dxa"/>
            <w:vAlign w:val="center"/>
          </w:tcPr>
          <w:p w:rsidR="006B3EB1" w:rsidRPr="00EA4FEC" w:rsidRDefault="006B3EB1" w:rsidP="004174DF">
            <w:pPr>
              <w:spacing w:before="100" w:beforeAutospacing="1" w:after="115"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Озёра России.                        Наш край на карте России</w:t>
            </w:r>
          </w:p>
        </w:tc>
        <w:tc>
          <w:tcPr>
            <w:tcW w:w="784"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1</w:t>
            </w:r>
          </w:p>
        </w:tc>
        <w:tc>
          <w:tcPr>
            <w:tcW w:w="800" w:type="dxa"/>
          </w:tcPr>
          <w:p w:rsidR="006B3EB1" w:rsidRPr="00EA4FEC" w:rsidRDefault="006B3EB1" w:rsidP="00D013B1">
            <w:pPr>
              <w:rPr>
                <w:rFonts w:ascii="Times New Roman" w:hAnsi="Times New Roman" w:cs="Times New Roman"/>
                <w:color w:val="000000"/>
                <w:sz w:val="24"/>
                <w:szCs w:val="24"/>
              </w:rPr>
            </w:pPr>
            <w:r w:rsidRPr="00EA4FEC">
              <w:rPr>
                <w:rFonts w:ascii="Times New Roman" w:hAnsi="Times New Roman" w:cs="Times New Roman"/>
                <w:color w:val="000000"/>
                <w:sz w:val="24"/>
                <w:szCs w:val="24"/>
              </w:rPr>
              <w:t xml:space="preserve">ком </w:t>
            </w:r>
            <w:proofErr w:type="spellStart"/>
            <w:r w:rsidRPr="00EA4FEC">
              <w:rPr>
                <w:rFonts w:ascii="Times New Roman" w:hAnsi="Times New Roman" w:cs="Times New Roman"/>
                <w:color w:val="000000"/>
                <w:sz w:val="24"/>
                <w:szCs w:val="24"/>
              </w:rPr>
              <w:t>бини</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рова</w:t>
            </w:r>
            <w:proofErr w:type="spellEnd"/>
            <w:r w:rsidRPr="00EA4FEC">
              <w:rPr>
                <w:rFonts w:ascii="Times New Roman" w:hAnsi="Times New Roman" w:cs="Times New Roman"/>
                <w:color w:val="000000"/>
                <w:sz w:val="24"/>
                <w:szCs w:val="24"/>
              </w:rPr>
              <w:t xml:space="preserve"> </w:t>
            </w:r>
            <w:proofErr w:type="spellStart"/>
            <w:r w:rsidRPr="00EA4FEC">
              <w:rPr>
                <w:rFonts w:ascii="Times New Roman" w:hAnsi="Times New Roman" w:cs="Times New Roman"/>
                <w:color w:val="000000"/>
                <w:sz w:val="24"/>
                <w:szCs w:val="24"/>
              </w:rPr>
              <w:t>нный</w:t>
            </w:r>
            <w:proofErr w:type="spellEnd"/>
          </w:p>
        </w:tc>
        <w:tc>
          <w:tcPr>
            <w:tcW w:w="1157" w:type="dxa"/>
          </w:tcPr>
          <w:p w:rsidR="006B3EB1" w:rsidRPr="00EA4FEC" w:rsidRDefault="006B3EB1" w:rsidP="00AC38BA">
            <w:pPr>
              <w:rPr>
                <w:rFonts w:ascii="Times New Roman" w:hAnsi="Times New Roman" w:cs="Times New Roman"/>
                <w:color w:val="000000"/>
                <w:sz w:val="24"/>
                <w:szCs w:val="24"/>
              </w:rPr>
            </w:pPr>
            <w:r w:rsidRPr="00EA4FEC">
              <w:rPr>
                <w:rFonts w:ascii="Times New Roman" w:hAnsi="Times New Roman" w:cs="Times New Roman"/>
                <w:color w:val="000000"/>
                <w:sz w:val="24"/>
                <w:szCs w:val="24"/>
              </w:rPr>
              <w:t>текущий</w:t>
            </w:r>
          </w:p>
        </w:tc>
        <w:tc>
          <w:tcPr>
            <w:tcW w:w="2400" w:type="dxa"/>
          </w:tcPr>
          <w:p w:rsidR="006B3EB1" w:rsidRPr="00EA4FEC" w:rsidRDefault="006B3EB1" w:rsidP="004174DF">
            <w:pPr>
              <w:spacing w:before="100" w:beforeAutospacing="1" w:after="115" w:line="255" w:lineRule="atLeast"/>
              <w:rPr>
                <w:rFonts w:ascii="Times New Roman" w:eastAsia="Times New Roman" w:hAnsi="Times New Roman" w:cs="Times New Roman"/>
                <w:color w:val="000000"/>
                <w:sz w:val="24"/>
                <w:szCs w:val="24"/>
              </w:rPr>
            </w:pPr>
            <w:r w:rsidRPr="00EA4FEC">
              <w:rPr>
                <w:rFonts w:ascii="Times New Roman" w:eastAsia="Times New Roman" w:hAnsi="Times New Roman" w:cs="Times New Roman"/>
                <w:color w:val="000000"/>
                <w:sz w:val="24"/>
                <w:szCs w:val="24"/>
              </w:rPr>
              <w:t>Работа с контурными картами</w:t>
            </w:r>
          </w:p>
          <w:p w:rsidR="006B3EB1" w:rsidRPr="00EA4FEC" w:rsidRDefault="006B3EB1" w:rsidP="004174DF">
            <w:pPr>
              <w:rPr>
                <w:rFonts w:ascii="Times New Roman" w:hAnsi="Times New Roman" w:cs="Times New Roman"/>
                <w:color w:val="000000"/>
                <w:sz w:val="24"/>
                <w:szCs w:val="24"/>
              </w:rPr>
            </w:pPr>
            <w:r w:rsidRPr="00EA4FEC">
              <w:rPr>
                <w:rFonts w:ascii="Times New Roman" w:eastAsia="Times New Roman" w:hAnsi="Times New Roman" w:cs="Times New Roman"/>
                <w:color w:val="000000"/>
                <w:sz w:val="24"/>
                <w:szCs w:val="24"/>
              </w:rPr>
              <w:t xml:space="preserve">Нанесение на к\карту изученных рек и </w:t>
            </w:r>
            <w:proofErr w:type="spellStart"/>
            <w:r w:rsidRPr="00EA4FEC">
              <w:rPr>
                <w:rFonts w:ascii="Times New Roman" w:eastAsia="Times New Roman" w:hAnsi="Times New Roman" w:cs="Times New Roman"/>
                <w:color w:val="000000"/>
                <w:sz w:val="24"/>
                <w:szCs w:val="24"/>
              </w:rPr>
              <w:t>озёр</w:t>
            </w:r>
            <w:proofErr w:type="gramStart"/>
            <w:r w:rsidRPr="00EA4FEC">
              <w:rPr>
                <w:rFonts w:ascii="Times New Roman" w:eastAsia="Times New Roman" w:hAnsi="Times New Roman" w:cs="Times New Roman"/>
                <w:color w:val="000000"/>
                <w:sz w:val="24"/>
                <w:szCs w:val="24"/>
              </w:rPr>
              <w:t>.</w:t>
            </w:r>
            <w:r w:rsidRPr="00EA4FEC">
              <w:rPr>
                <w:rFonts w:ascii="Times New Roman" w:eastAsia="Times New Roman" w:hAnsi="Times New Roman" w:cs="Times New Roman"/>
                <w:bCs/>
                <w:color w:val="000000"/>
                <w:sz w:val="24"/>
                <w:szCs w:val="24"/>
              </w:rPr>
              <w:t>П</w:t>
            </w:r>
            <w:proofErr w:type="gramEnd"/>
            <w:r w:rsidRPr="00EA4FEC">
              <w:rPr>
                <w:rFonts w:ascii="Times New Roman" w:eastAsia="Times New Roman" w:hAnsi="Times New Roman" w:cs="Times New Roman"/>
                <w:bCs/>
                <w:color w:val="000000"/>
                <w:sz w:val="24"/>
                <w:szCs w:val="24"/>
              </w:rPr>
              <w:t>Р.Р</w:t>
            </w:r>
            <w:proofErr w:type="spellEnd"/>
            <w:r w:rsidRPr="00EA4FEC">
              <w:rPr>
                <w:rFonts w:ascii="Times New Roman" w:eastAsia="Times New Roman" w:hAnsi="Times New Roman" w:cs="Times New Roman"/>
                <w:bCs/>
                <w:color w:val="000000"/>
                <w:sz w:val="24"/>
                <w:szCs w:val="24"/>
              </w:rPr>
              <w:t>.</w:t>
            </w:r>
          </w:p>
        </w:tc>
        <w:tc>
          <w:tcPr>
            <w:tcW w:w="820" w:type="dxa"/>
          </w:tcPr>
          <w:p w:rsidR="006B3EB1" w:rsidRPr="00EA4FEC" w:rsidRDefault="006B3EB1" w:rsidP="00F3742D">
            <w:pPr>
              <w:rPr>
                <w:rFonts w:ascii="Times New Roman" w:hAnsi="Times New Roman" w:cs="Times New Roman"/>
                <w:color w:val="000000"/>
                <w:sz w:val="24"/>
                <w:szCs w:val="24"/>
              </w:rPr>
            </w:pPr>
            <w:r w:rsidRPr="00EA4FEC">
              <w:rPr>
                <w:rFonts w:ascii="Times New Roman" w:hAnsi="Times New Roman" w:cs="Times New Roman"/>
                <w:color w:val="000000"/>
                <w:sz w:val="24"/>
                <w:szCs w:val="24"/>
              </w:rPr>
              <w:t>28.05</w:t>
            </w:r>
          </w:p>
        </w:tc>
        <w:tc>
          <w:tcPr>
            <w:tcW w:w="820" w:type="dxa"/>
          </w:tcPr>
          <w:p w:rsidR="006B3EB1" w:rsidRPr="00EA4FEC" w:rsidRDefault="006B3EB1" w:rsidP="00F3742D">
            <w:pPr>
              <w:rPr>
                <w:rFonts w:ascii="Times New Roman" w:hAnsi="Times New Roman" w:cs="Times New Roman"/>
                <w:color w:val="000000"/>
                <w:sz w:val="24"/>
                <w:szCs w:val="24"/>
              </w:rPr>
            </w:pPr>
          </w:p>
        </w:tc>
      </w:tr>
    </w:tbl>
    <w:p w:rsidR="00CD436E" w:rsidRPr="00AC38BA" w:rsidRDefault="00CD436E" w:rsidP="00CD436E">
      <w:pPr>
        <w:spacing w:after="0" w:line="240" w:lineRule="auto"/>
        <w:rPr>
          <w:rFonts w:ascii="Times New Roman" w:eastAsia="Times New Roman" w:hAnsi="Times New Roman" w:cs="Times New Roman"/>
          <w:sz w:val="24"/>
          <w:szCs w:val="24"/>
          <w:lang w:eastAsia="ru-RU"/>
        </w:rPr>
      </w:pPr>
    </w:p>
    <w:sectPr w:rsidR="00CD436E" w:rsidRPr="00AC38BA" w:rsidSect="005D61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FEC" w:rsidRDefault="00EA4FEC" w:rsidP="00EA4FEC">
      <w:pPr>
        <w:spacing w:after="0" w:line="240" w:lineRule="auto"/>
      </w:pPr>
      <w:r>
        <w:separator/>
      </w:r>
    </w:p>
  </w:endnote>
  <w:endnote w:type="continuationSeparator" w:id="1">
    <w:p w:rsidR="00EA4FEC" w:rsidRDefault="00EA4FEC" w:rsidP="00EA4F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160" w:rsidRDefault="00500160">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8389035"/>
      <w:docPartObj>
        <w:docPartGallery w:val="Page Numbers (Bottom of Page)"/>
        <w:docPartUnique/>
      </w:docPartObj>
    </w:sdtPr>
    <w:sdtContent>
      <w:p w:rsidR="00500160" w:rsidRDefault="00075B0B">
        <w:pPr>
          <w:pStyle w:val="ab"/>
          <w:jc w:val="center"/>
        </w:pPr>
        <w:r>
          <w:fldChar w:fldCharType="begin"/>
        </w:r>
        <w:r w:rsidR="00500160">
          <w:instrText>PAGE   \* MERGEFORMAT</w:instrText>
        </w:r>
        <w:r>
          <w:fldChar w:fldCharType="separate"/>
        </w:r>
        <w:r w:rsidR="00F41127">
          <w:rPr>
            <w:noProof/>
          </w:rPr>
          <w:t>4</w:t>
        </w:r>
        <w:r>
          <w:fldChar w:fldCharType="end"/>
        </w:r>
      </w:p>
    </w:sdtContent>
  </w:sdt>
  <w:p w:rsidR="00500160" w:rsidRDefault="00500160">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160" w:rsidRDefault="0050016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FEC" w:rsidRDefault="00EA4FEC" w:rsidP="00EA4FEC">
      <w:pPr>
        <w:spacing w:after="0" w:line="240" w:lineRule="auto"/>
      </w:pPr>
      <w:r>
        <w:separator/>
      </w:r>
    </w:p>
  </w:footnote>
  <w:footnote w:type="continuationSeparator" w:id="1">
    <w:p w:rsidR="00EA4FEC" w:rsidRDefault="00EA4FEC" w:rsidP="00EA4F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160" w:rsidRDefault="0050016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160" w:rsidRDefault="00500160">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160" w:rsidRDefault="0050016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E52"/>
    <w:multiLevelType w:val="multilevel"/>
    <w:tmpl w:val="C0DE8B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5535E72"/>
    <w:multiLevelType w:val="hybridMultilevel"/>
    <w:tmpl w:val="B5D66CE0"/>
    <w:lvl w:ilvl="0" w:tplc="B492F2BE">
      <w:start w:val="1"/>
      <w:numFmt w:val="decimal"/>
      <w:lvlText w:val="%1."/>
      <w:lvlJc w:val="left"/>
      <w:pPr>
        <w:tabs>
          <w:tab w:val="num" w:pos="1080"/>
        </w:tabs>
        <w:ind w:left="108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
    <w:nsid w:val="05651494"/>
    <w:multiLevelType w:val="hybridMultilevel"/>
    <w:tmpl w:val="531CD6D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5FB1555"/>
    <w:multiLevelType w:val="multilevel"/>
    <w:tmpl w:val="19FE9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E063DE"/>
    <w:multiLevelType w:val="hybridMultilevel"/>
    <w:tmpl w:val="99EECC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4E37FC"/>
    <w:multiLevelType w:val="hybridMultilevel"/>
    <w:tmpl w:val="92C61B80"/>
    <w:lvl w:ilvl="0" w:tplc="0012F166">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0CDF7D55"/>
    <w:multiLevelType w:val="hybridMultilevel"/>
    <w:tmpl w:val="14D8159A"/>
    <w:lvl w:ilvl="0" w:tplc="B2C4A60A">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7">
    <w:nsid w:val="15075BDC"/>
    <w:multiLevelType w:val="hybridMultilevel"/>
    <w:tmpl w:val="97D8D5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8C1574A"/>
    <w:multiLevelType w:val="hybridMultilevel"/>
    <w:tmpl w:val="9136328C"/>
    <w:lvl w:ilvl="0" w:tplc="B2C4A60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A20646C"/>
    <w:multiLevelType w:val="hybridMultilevel"/>
    <w:tmpl w:val="5D5CE8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C76190B"/>
    <w:multiLevelType w:val="hybridMultilevel"/>
    <w:tmpl w:val="F9A26C3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EA734F6"/>
    <w:multiLevelType w:val="hybridMultilevel"/>
    <w:tmpl w:val="3EF0D056"/>
    <w:lvl w:ilvl="0" w:tplc="9926F0FA">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EDA4B68"/>
    <w:multiLevelType w:val="hybridMultilevel"/>
    <w:tmpl w:val="1A04876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1FD1FF7"/>
    <w:multiLevelType w:val="multilevel"/>
    <w:tmpl w:val="F0A8E7C6"/>
    <w:lvl w:ilvl="0">
      <w:start w:val="12"/>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279440A"/>
    <w:multiLevelType w:val="hybridMultilevel"/>
    <w:tmpl w:val="F15E2BA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3FE0E7F"/>
    <w:multiLevelType w:val="multilevel"/>
    <w:tmpl w:val="202C9B8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C00EC"/>
    <w:multiLevelType w:val="multilevel"/>
    <w:tmpl w:val="01FEC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6A77B80"/>
    <w:multiLevelType w:val="hybridMultilevel"/>
    <w:tmpl w:val="4FBA1F8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84219FF"/>
    <w:multiLevelType w:val="hybridMultilevel"/>
    <w:tmpl w:val="B63EE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41FE1"/>
    <w:multiLevelType w:val="multilevel"/>
    <w:tmpl w:val="76D8C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D23B19"/>
    <w:multiLevelType w:val="hybridMultilevel"/>
    <w:tmpl w:val="5D5CE8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5582392"/>
    <w:multiLevelType w:val="hybridMultilevel"/>
    <w:tmpl w:val="2B4441C4"/>
    <w:lvl w:ilvl="0" w:tplc="AA16B242">
      <w:start w:val="1"/>
      <w:numFmt w:val="upperRoman"/>
      <w:lvlText w:val="%1."/>
      <w:lvlJc w:val="left"/>
      <w:pPr>
        <w:ind w:left="1530" w:hanging="72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22">
    <w:nsid w:val="38C05143"/>
    <w:multiLevelType w:val="hybridMultilevel"/>
    <w:tmpl w:val="6FFEBED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B155880"/>
    <w:multiLevelType w:val="hybridMultilevel"/>
    <w:tmpl w:val="FF7AB43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2BC65C8"/>
    <w:multiLevelType w:val="hybridMultilevel"/>
    <w:tmpl w:val="F7EC9CF8"/>
    <w:lvl w:ilvl="0" w:tplc="B2C4A60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6724DBB"/>
    <w:multiLevelType w:val="hybridMultilevel"/>
    <w:tmpl w:val="9C1452B6"/>
    <w:lvl w:ilvl="0" w:tplc="B2C4A60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7927A66"/>
    <w:multiLevelType w:val="hybridMultilevel"/>
    <w:tmpl w:val="DC44A0F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89F518A"/>
    <w:multiLevelType w:val="hybridMultilevel"/>
    <w:tmpl w:val="BE36D2E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90B79D3"/>
    <w:multiLevelType w:val="hybridMultilevel"/>
    <w:tmpl w:val="AA2275A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90D33E9"/>
    <w:multiLevelType w:val="hybridMultilevel"/>
    <w:tmpl w:val="570CF26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A514243"/>
    <w:multiLevelType w:val="multilevel"/>
    <w:tmpl w:val="F5D0B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CB90FCD"/>
    <w:multiLevelType w:val="hybridMultilevel"/>
    <w:tmpl w:val="E098D5D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2635FA0"/>
    <w:multiLevelType w:val="hybridMultilevel"/>
    <w:tmpl w:val="5D725DB0"/>
    <w:lvl w:ilvl="0" w:tplc="B2C4A60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52B22D8F"/>
    <w:multiLevelType w:val="hybridMultilevel"/>
    <w:tmpl w:val="045EFAF8"/>
    <w:lvl w:ilvl="0" w:tplc="B2C4A60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55BD05FA"/>
    <w:multiLevelType w:val="multilevel"/>
    <w:tmpl w:val="F8543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7E53702"/>
    <w:multiLevelType w:val="hybridMultilevel"/>
    <w:tmpl w:val="082CDDDC"/>
    <w:lvl w:ilvl="0" w:tplc="B2C4A60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90C70F6"/>
    <w:multiLevelType w:val="multilevel"/>
    <w:tmpl w:val="A2B6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B407F16"/>
    <w:multiLevelType w:val="hybridMultilevel"/>
    <w:tmpl w:val="A47A592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62572DE"/>
    <w:multiLevelType w:val="hybridMultilevel"/>
    <w:tmpl w:val="FDAAE7C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63C6329"/>
    <w:multiLevelType w:val="hybridMultilevel"/>
    <w:tmpl w:val="E9E4925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7DA5F4D"/>
    <w:multiLevelType w:val="hybridMultilevel"/>
    <w:tmpl w:val="C4826C34"/>
    <w:lvl w:ilvl="0" w:tplc="B2C4A60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935F77"/>
    <w:multiLevelType w:val="hybridMultilevel"/>
    <w:tmpl w:val="4BBCC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304FED"/>
    <w:multiLevelType w:val="hybridMultilevel"/>
    <w:tmpl w:val="559A7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6AB44E7"/>
    <w:multiLevelType w:val="hybridMultilevel"/>
    <w:tmpl w:val="2E40D5B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F7446DD"/>
    <w:multiLevelType w:val="hybridMultilevel"/>
    <w:tmpl w:val="8360825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21"/>
  </w:num>
  <w:num w:numId="7">
    <w:abstractNumId w:val="30"/>
  </w:num>
  <w:num w:numId="8">
    <w:abstractNumId w:val="16"/>
  </w:num>
  <w:num w:numId="9">
    <w:abstractNumId w:val="19"/>
  </w:num>
  <w:num w:numId="10">
    <w:abstractNumId w:val="15"/>
  </w:num>
  <w:num w:numId="11">
    <w:abstractNumId w:val="36"/>
  </w:num>
  <w:num w:numId="12">
    <w:abstractNumId w:val="29"/>
  </w:num>
  <w:num w:numId="13">
    <w:abstractNumId w:val="43"/>
  </w:num>
  <w:num w:numId="14">
    <w:abstractNumId w:val="14"/>
  </w:num>
  <w:num w:numId="15">
    <w:abstractNumId w:val="31"/>
  </w:num>
  <w:num w:numId="16">
    <w:abstractNumId w:val="3"/>
  </w:num>
  <w:num w:numId="17">
    <w:abstractNumId w:val="7"/>
  </w:num>
  <w:num w:numId="18">
    <w:abstractNumId w:val="34"/>
  </w:num>
  <w:num w:numId="19">
    <w:abstractNumId w:val="4"/>
  </w:num>
  <w:num w:numId="20">
    <w:abstractNumId w:val="12"/>
  </w:num>
  <w:num w:numId="21">
    <w:abstractNumId w:val="38"/>
  </w:num>
  <w:num w:numId="22">
    <w:abstractNumId w:val="44"/>
  </w:num>
  <w:num w:numId="23">
    <w:abstractNumId w:val="26"/>
  </w:num>
  <w:num w:numId="24">
    <w:abstractNumId w:val="2"/>
  </w:num>
  <w:num w:numId="25">
    <w:abstractNumId w:val="22"/>
  </w:num>
  <w:num w:numId="26">
    <w:abstractNumId w:val="27"/>
  </w:num>
  <w:num w:numId="27">
    <w:abstractNumId w:val="10"/>
  </w:num>
  <w:num w:numId="28">
    <w:abstractNumId w:val="23"/>
  </w:num>
  <w:num w:numId="29">
    <w:abstractNumId w:val="39"/>
  </w:num>
  <w:num w:numId="30">
    <w:abstractNumId w:val="28"/>
  </w:num>
  <w:num w:numId="31">
    <w:abstractNumId w:val="37"/>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6"/>
  </w:num>
  <w:num w:numId="35">
    <w:abstractNumId w:val="8"/>
  </w:num>
  <w:num w:numId="36">
    <w:abstractNumId w:val="33"/>
  </w:num>
  <w:num w:numId="37">
    <w:abstractNumId w:val="32"/>
  </w:num>
  <w:num w:numId="38">
    <w:abstractNumId w:val="35"/>
  </w:num>
  <w:num w:numId="39">
    <w:abstractNumId w:val="25"/>
  </w:num>
  <w:num w:numId="40">
    <w:abstractNumId w:val="40"/>
  </w:num>
  <w:num w:numId="41">
    <w:abstractNumId w:val="24"/>
  </w:num>
  <w:num w:numId="42">
    <w:abstractNumId w:val="42"/>
  </w:num>
  <w:num w:numId="43">
    <w:abstractNumId w:val="18"/>
  </w:num>
  <w:num w:numId="44">
    <w:abstractNumId w:val="41"/>
  </w:num>
  <w:num w:numId="4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E11CC"/>
    <w:rsid w:val="00001860"/>
    <w:rsid w:val="00015D45"/>
    <w:rsid w:val="00041A4F"/>
    <w:rsid w:val="00061CF8"/>
    <w:rsid w:val="00075B0B"/>
    <w:rsid w:val="00083FDA"/>
    <w:rsid w:val="00092DC7"/>
    <w:rsid w:val="000A5FB5"/>
    <w:rsid w:val="000B00EB"/>
    <w:rsid w:val="000C702C"/>
    <w:rsid w:val="00115EBB"/>
    <w:rsid w:val="001220DE"/>
    <w:rsid w:val="001635E8"/>
    <w:rsid w:val="001712EF"/>
    <w:rsid w:val="00175988"/>
    <w:rsid w:val="0018682F"/>
    <w:rsid w:val="00186E6F"/>
    <w:rsid w:val="00187F58"/>
    <w:rsid w:val="001906FD"/>
    <w:rsid w:val="001A1B26"/>
    <w:rsid w:val="001C7EB1"/>
    <w:rsid w:val="001E11CC"/>
    <w:rsid w:val="00240BAF"/>
    <w:rsid w:val="00256350"/>
    <w:rsid w:val="00267138"/>
    <w:rsid w:val="00283E22"/>
    <w:rsid w:val="00283F6D"/>
    <w:rsid w:val="002A1868"/>
    <w:rsid w:val="002A5233"/>
    <w:rsid w:val="002D4C14"/>
    <w:rsid w:val="002D504E"/>
    <w:rsid w:val="003067FD"/>
    <w:rsid w:val="00306D22"/>
    <w:rsid w:val="00314BFA"/>
    <w:rsid w:val="00322CDF"/>
    <w:rsid w:val="003435E9"/>
    <w:rsid w:val="00356C3B"/>
    <w:rsid w:val="003F7486"/>
    <w:rsid w:val="00410897"/>
    <w:rsid w:val="004174DF"/>
    <w:rsid w:val="00477130"/>
    <w:rsid w:val="004866CB"/>
    <w:rsid w:val="00496752"/>
    <w:rsid w:val="004A2905"/>
    <w:rsid w:val="004C3170"/>
    <w:rsid w:val="004C39CD"/>
    <w:rsid w:val="004E64E0"/>
    <w:rsid w:val="00500160"/>
    <w:rsid w:val="00507535"/>
    <w:rsid w:val="0052620F"/>
    <w:rsid w:val="0057068E"/>
    <w:rsid w:val="00573834"/>
    <w:rsid w:val="005860F2"/>
    <w:rsid w:val="0059043E"/>
    <w:rsid w:val="005B0CFA"/>
    <w:rsid w:val="005D61D4"/>
    <w:rsid w:val="00632B38"/>
    <w:rsid w:val="00651A47"/>
    <w:rsid w:val="00670CB9"/>
    <w:rsid w:val="006721E3"/>
    <w:rsid w:val="00675012"/>
    <w:rsid w:val="006B3EB1"/>
    <w:rsid w:val="006C4E4D"/>
    <w:rsid w:val="006D0681"/>
    <w:rsid w:val="00715F2B"/>
    <w:rsid w:val="00721998"/>
    <w:rsid w:val="00721A61"/>
    <w:rsid w:val="007721DF"/>
    <w:rsid w:val="007746FB"/>
    <w:rsid w:val="007A3B83"/>
    <w:rsid w:val="007A59AC"/>
    <w:rsid w:val="007B319B"/>
    <w:rsid w:val="007D5057"/>
    <w:rsid w:val="007E523C"/>
    <w:rsid w:val="007F249F"/>
    <w:rsid w:val="008311C4"/>
    <w:rsid w:val="00873C4E"/>
    <w:rsid w:val="00885F49"/>
    <w:rsid w:val="008D6CA4"/>
    <w:rsid w:val="00912644"/>
    <w:rsid w:val="009330D7"/>
    <w:rsid w:val="00943986"/>
    <w:rsid w:val="0099292A"/>
    <w:rsid w:val="00996417"/>
    <w:rsid w:val="009B76A4"/>
    <w:rsid w:val="00A16523"/>
    <w:rsid w:val="00AC38BA"/>
    <w:rsid w:val="00B218ED"/>
    <w:rsid w:val="00B51B8B"/>
    <w:rsid w:val="00B97F36"/>
    <w:rsid w:val="00BB7C99"/>
    <w:rsid w:val="00BC01B9"/>
    <w:rsid w:val="00BC4122"/>
    <w:rsid w:val="00BC6F6F"/>
    <w:rsid w:val="00BD5CA3"/>
    <w:rsid w:val="00BF1552"/>
    <w:rsid w:val="00C2504F"/>
    <w:rsid w:val="00C267C5"/>
    <w:rsid w:val="00C26B63"/>
    <w:rsid w:val="00C45FFE"/>
    <w:rsid w:val="00C6446C"/>
    <w:rsid w:val="00C804B6"/>
    <w:rsid w:val="00C80D77"/>
    <w:rsid w:val="00C8490D"/>
    <w:rsid w:val="00CB7761"/>
    <w:rsid w:val="00CC6A1A"/>
    <w:rsid w:val="00CD1A96"/>
    <w:rsid w:val="00CD436E"/>
    <w:rsid w:val="00CE69F4"/>
    <w:rsid w:val="00D01F97"/>
    <w:rsid w:val="00D21EEA"/>
    <w:rsid w:val="00D5629B"/>
    <w:rsid w:val="00D94784"/>
    <w:rsid w:val="00DC1396"/>
    <w:rsid w:val="00DE684A"/>
    <w:rsid w:val="00DF039C"/>
    <w:rsid w:val="00DF58ED"/>
    <w:rsid w:val="00E036DB"/>
    <w:rsid w:val="00E1210F"/>
    <w:rsid w:val="00E57053"/>
    <w:rsid w:val="00E8176C"/>
    <w:rsid w:val="00E90AEF"/>
    <w:rsid w:val="00EA2041"/>
    <w:rsid w:val="00EA4FEC"/>
    <w:rsid w:val="00EC1DAD"/>
    <w:rsid w:val="00EF6BDD"/>
    <w:rsid w:val="00F00547"/>
    <w:rsid w:val="00F12E6F"/>
    <w:rsid w:val="00F31A53"/>
    <w:rsid w:val="00F34E1A"/>
    <w:rsid w:val="00F3742D"/>
    <w:rsid w:val="00F41127"/>
    <w:rsid w:val="00F45252"/>
    <w:rsid w:val="00F558BD"/>
    <w:rsid w:val="00F76E7E"/>
    <w:rsid w:val="00F841AF"/>
    <w:rsid w:val="00FA3AC4"/>
    <w:rsid w:val="00FD7A1C"/>
    <w:rsid w:val="00FE305F"/>
    <w:rsid w:val="00FE36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8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F58ED"/>
    <w:pPr>
      <w:spacing w:after="0" w:line="240" w:lineRule="auto"/>
    </w:pPr>
  </w:style>
  <w:style w:type="paragraph" w:styleId="a4">
    <w:name w:val="List Paragraph"/>
    <w:basedOn w:val="a"/>
    <w:uiPriority w:val="99"/>
    <w:qFormat/>
    <w:rsid w:val="00DF58ED"/>
    <w:pPr>
      <w:ind w:left="720"/>
      <w:contextualSpacing/>
    </w:pPr>
  </w:style>
  <w:style w:type="table" w:styleId="a5">
    <w:name w:val="Table Grid"/>
    <w:basedOn w:val="a1"/>
    <w:uiPriority w:val="59"/>
    <w:rsid w:val="00DF58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C8490D"/>
  </w:style>
  <w:style w:type="numbering" w:customStyle="1" w:styleId="1">
    <w:name w:val="Нет списка1"/>
    <w:next w:val="a2"/>
    <w:uiPriority w:val="99"/>
    <w:semiHidden/>
    <w:rsid w:val="001635E8"/>
  </w:style>
  <w:style w:type="paragraph" w:styleId="a6">
    <w:name w:val="Normal (Web)"/>
    <w:basedOn w:val="a"/>
    <w:rsid w:val="001635E8"/>
    <w:pPr>
      <w:spacing w:before="100" w:beforeAutospacing="1" w:after="100" w:afterAutospacing="1" w:line="510" w:lineRule="atLeast"/>
      <w:ind w:left="150" w:right="150"/>
    </w:pPr>
    <w:rPr>
      <w:rFonts w:ascii="Verdana" w:eastAsia="Arial Unicode MS" w:hAnsi="Verdana" w:cs="Verdana"/>
      <w:sz w:val="33"/>
      <w:szCs w:val="33"/>
      <w:lang w:eastAsia="ru-RU"/>
    </w:rPr>
  </w:style>
  <w:style w:type="table" w:customStyle="1" w:styleId="10">
    <w:name w:val="Сетка таблицы1"/>
    <w:basedOn w:val="a1"/>
    <w:next w:val="a5"/>
    <w:uiPriority w:val="59"/>
    <w:rsid w:val="001635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5"/>
    <w:uiPriority w:val="59"/>
    <w:rsid w:val="001635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unhideWhenUsed/>
    <w:rsid w:val="001635E8"/>
    <w:pPr>
      <w:spacing w:after="0" w:line="240" w:lineRule="auto"/>
    </w:pPr>
    <w:rPr>
      <w:rFonts w:ascii="Tahoma" w:eastAsia="Calibri" w:hAnsi="Tahoma" w:cs="Times New Roman"/>
      <w:sz w:val="16"/>
      <w:szCs w:val="16"/>
    </w:rPr>
  </w:style>
  <w:style w:type="character" w:customStyle="1" w:styleId="a8">
    <w:name w:val="Текст выноски Знак"/>
    <w:basedOn w:val="a0"/>
    <w:link w:val="a7"/>
    <w:uiPriority w:val="99"/>
    <w:rsid w:val="001635E8"/>
    <w:rPr>
      <w:rFonts w:ascii="Tahoma" w:eastAsia="Calibri" w:hAnsi="Tahoma" w:cs="Times New Roman"/>
      <w:sz w:val="16"/>
      <w:szCs w:val="16"/>
    </w:rPr>
  </w:style>
  <w:style w:type="paragraph" w:customStyle="1" w:styleId="12">
    <w:name w:val="Без интервала1"/>
    <w:qFormat/>
    <w:rsid w:val="00F3742D"/>
    <w:pPr>
      <w:spacing w:after="0" w:line="240" w:lineRule="auto"/>
    </w:pPr>
    <w:rPr>
      <w:rFonts w:ascii="Calibri" w:eastAsia="Times New Roman" w:hAnsi="Calibri" w:cs="Times New Roman"/>
      <w:lang w:eastAsia="ru-RU"/>
    </w:rPr>
  </w:style>
  <w:style w:type="paragraph" w:styleId="a9">
    <w:name w:val="header"/>
    <w:basedOn w:val="a"/>
    <w:link w:val="aa"/>
    <w:uiPriority w:val="99"/>
    <w:unhideWhenUsed/>
    <w:rsid w:val="00EA4FE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A4FEC"/>
  </w:style>
  <w:style w:type="paragraph" w:styleId="ab">
    <w:name w:val="footer"/>
    <w:basedOn w:val="a"/>
    <w:link w:val="ac"/>
    <w:uiPriority w:val="99"/>
    <w:unhideWhenUsed/>
    <w:rsid w:val="00EA4FE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A4F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8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F58ED"/>
    <w:pPr>
      <w:spacing w:after="0" w:line="240" w:lineRule="auto"/>
    </w:pPr>
  </w:style>
  <w:style w:type="paragraph" w:styleId="a4">
    <w:name w:val="List Paragraph"/>
    <w:basedOn w:val="a"/>
    <w:uiPriority w:val="99"/>
    <w:qFormat/>
    <w:rsid w:val="00DF58ED"/>
    <w:pPr>
      <w:ind w:left="720"/>
      <w:contextualSpacing/>
    </w:pPr>
  </w:style>
  <w:style w:type="table" w:styleId="a5">
    <w:name w:val="Table Grid"/>
    <w:basedOn w:val="a1"/>
    <w:uiPriority w:val="59"/>
    <w:rsid w:val="00DF58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C8490D"/>
  </w:style>
  <w:style w:type="numbering" w:customStyle="1" w:styleId="1">
    <w:name w:val="Нет списка1"/>
    <w:next w:val="a2"/>
    <w:uiPriority w:val="99"/>
    <w:semiHidden/>
    <w:rsid w:val="001635E8"/>
  </w:style>
  <w:style w:type="paragraph" w:styleId="a6">
    <w:name w:val="Normal (Web)"/>
    <w:basedOn w:val="a"/>
    <w:rsid w:val="001635E8"/>
    <w:pPr>
      <w:spacing w:before="100" w:beforeAutospacing="1" w:after="100" w:afterAutospacing="1" w:line="510" w:lineRule="atLeast"/>
      <w:ind w:left="150" w:right="150"/>
    </w:pPr>
    <w:rPr>
      <w:rFonts w:ascii="Verdana" w:eastAsia="Arial Unicode MS" w:hAnsi="Verdana" w:cs="Verdana"/>
      <w:sz w:val="33"/>
      <w:szCs w:val="33"/>
      <w:lang w:eastAsia="ru-RU"/>
    </w:rPr>
  </w:style>
  <w:style w:type="table" w:customStyle="1" w:styleId="10">
    <w:name w:val="Сетка таблицы1"/>
    <w:basedOn w:val="a1"/>
    <w:next w:val="a5"/>
    <w:uiPriority w:val="59"/>
    <w:rsid w:val="001635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5"/>
    <w:uiPriority w:val="59"/>
    <w:rsid w:val="001635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unhideWhenUsed/>
    <w:rsid w:val="001635E8"/>
    <w:pPr>
      <w:spacing w:after="0" w:line="240" w:lineRule="auto"/>
    </w:pPr>
    <w:rPr>
      <w:rFonts w:ascii="Tahoma" w:eastAsia="Calibri" w:hAnsi="Tahoma" w:cs="Times New Roman"/>
      <w:sz w:val="16"/>
      <w:szCs w:val="16"/>
      <w:lang w:val="x-none"/>
    </w:rPr>
  </w:style>
  <w:style w:type="character" w:customStyle="1" w:styleId="a8">
    <w:name w:val="Текст выноски Знак"/>
    <w:basedOn w:val="a0"/>
    <w:link w:val="a7"/>
    <w:uiPriority w:val="99"/>
    <w:rsid w:val="001635E8"/>
    <w:rPr>
      <w:rFonts w:ascii="Tahoma" w:eastAsia="Calibri" w:hAnsi="Tahoma" w:cs="Times New Roman"/>
      <w:sz w:val="16"/>
      <w:szCs w:val="16"/>
      <w:lang w:val="x-none"/>
    </w:rPr>
  </w:style>
</w:styles>
</file>

<file path=word/webSettings.xml><?xml version="1.0" encoding="utf-8"?>
<w:webSettings xmlns:r="http://schemas.openxmlformats.org/officeDocument/2006/relationships" xmlns:w="http://schemas.openxmlformats.org/wordprocessingml/2006/main">
  <w:divs>
    <w:div w:id="634026893">
      <w:bodyDiv w:val="1"/>
      <w:marLeft w:val="0"/>
      <w:marRight w:val="0"/>
      <w:marTop w:val="0"/>
      <w:marBottom w:val="0"/>
      <w:divBdr>
        <w:top w:val="none" w:sz="0" w:space="0" w:color="auto"/>
        <w:left w:val="none" w:sz="0" w:space="0" w:color="auto"/>
        <w:bottom w:val="none" w:sz="0" w:space="0" w:color="auto"/>
        <w:right w:val="none" w:sz="0" w:space="0" w:color="auto"/>
      </w:divBdr>
    </w:div>
    <w:div w:id="798954385">
      <w:bodyDiv w:val="1"/>
      <w:marLeft w:val="0"/>
      <w:marRight w:val="0"/>
      <w:marTop w:val="0"/>
      <w:marBottom w:val="0"/>
      <w:divBdr>
        <w:top w:val="none" w:sz="0" w:space="0" w:color="auto"/>
        <w:left w:val="none" w:sz="0" w:space="0" w:color="auto"/>
        <w:bottom w:val="none" w:sz="0" w:space="0" w:color="auto"/>
        <w:right w:val="none" w:sz="0" w:space="0" w:color="auto"/>
      </w:divBdr>
    </w:div>
    <w:div w:id="1442803757">
      <w:bodyDiv w:val="1"/>
      <w:marLeft w:val="0"/>
      <w:marRight w:val="0"/>
      <w:marTop w:val="0"/>
      <w:marBottom w:val="0"/>
      <w:divBdr>
        <w:top w:val="none" w:sz="0" w:space="0" w:color="auto"/>
        <w:left w:val="none" w:sz="0" w:space="0" w:color="auto"/>
        <w:bottom w:val="none" w:sz="0" w:space="0" w:color="auto"/>
        <w:right w:val="none" w:sz="0" w:space="0" w:color="auto"/>
      </w:divBdr>
    </w:div>
    <w:div w:id="1548567118">
      <w:bodyDiv w:val="1"/>
      <w:marLeft w:val="0"/>
      <w:marRight w:val="0"/>
      <w:marTop w:val="0"/>
      <w:marBottom w:val="0"/>
      <w:divBdr>
        <w:top w:val="none" w:sz="0" w:space="0" w:color="auto"/>
        <w:left w:val="none" w:sz="0" w:space="0" w:color="auto"/>
        <w:bottom w:val="none" w:sz="0" w:space="0" w:color="auto"/>
        <w:right w:val="none" w:sz="0" w:space="0" w:color="auto"/>
      </w:divBdr>
    </w:div>
    <w:div w:id="1909799556">
      <w:bodyDiv w:val="1"/>
      <w:marLeft w:val="0"/>
      <w:marRight w:val="0"/>
      <w:marTop w:val="0"/>
      <w:marBottom w:val="0"/>
      <w:divBdr>
        <w:top w:val="none" w:sz="0" w:space="0" w:color="auto"/>
        <w:left w:val="none" w:sz="0" w:space="0" w:color="auto"/>
        <w:bottom w:val="none" w:sz="0" w:space="0" w:color="auto"/>
        <w:right w:val="none" w:sz="0" w:space="0" w:color="auto"/>
      </w:divBdr>
    </w:div>
    <w:div w:id="199074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3BD21-99FF-425E-8C34-83655A145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12</Pages>
  <Words>2991</Words>
  <Characters>17053</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20004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70</cp:revision>
  <cp:lastPrinted>2019-11-11T11:17:00Z</cp:lastPrinted>
  <dcterms:created xsi:type="dcterms:W3CDTF">2017-07-29T09:28:00Z</dcterms:created>
  <dcterms:modified xsi:type="dcterms:W3CDTF">2020-01-21T11:47:00Z</dcterms:modified>
</cp:coreProperties>
</file>